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F3" w:rsidRPr="006D36CF" w:rsidRDefault="00C12F6F" w:rsidP="00C12F6F">
      <w:pPr>
        <w:ind w:firstLine="5954"/>
        <w:rPr>
          <w:sz w:val="24"/>
          <w:szCs w:val="24"/>
        </w:rPr>
      </w:pPr>
      <w:r w:rsidRPr="006D36CF">
        <w:rPr>
          <w:sz w:val="24"/>
          <w:szCs w:val="24"/>
        </w:rPr>
        <w:t>Приложение № 1</w:t>
      </w:r>
    </w:p>
    <w:p w:rsidR="00C12F6F" w:rsidRPr="006D36CF" w:rsidRDefault="00C12F6F" w:rsidP="00C12F6F">
      <w:pPr>
        <w:ind w:firstLine="5954"/>
        <w:rPr>
          <w:sz w:val="24"/>
          <w:szCs w:val="24"/>
        </w:rPr>
      </w:pPr>
      <w:r w:rsidRPr="006D36CF">
        <w:rPr>
          <w:sz w:val="24"/>
          <w:szCs w:val="24"/>
        </w:rPr>
        <w:t xml:space="preserve">к приказу Управления </w:t>
      </w:r>
    </w:p>
    <w:p w:rsidR="00C12F6F" w:rsidRPr="006D36CF" w:rsidRDefault="00C12F6F" w:rsidP="00C12F6F">
      <w:pPr>
        <w:ind w:firstLine="5954"/>
        <w:rPr>
          <w:sz w:val="24"/>
          <w:szCs w:val="24"/>
        </w:rPr>
      </w:pPr>
      <w:r w:rsidRPr="006D36CF">
        <w:rPr>
          <w:sz w:val="24"/>
          <w:szCs w:val="24"/>
        </w:rPr>
        <w:t xml:space="preserve">образования администрации </w:t>
      </w:r>
    </w:p>
    <w:p w:rsidR="00C12F6F" w:rsidRPr="006D36CF" w:rsidRDefault="00C12F6F" w:rsidP="008E389E">
      <w:pPr>
        <w:ind w:firstLine="5954"/>
        <w:rPr>
          <w:sz w:val="24"/>
          <w:szCs w:val="24"/>
        </w:rPr>
      </w:pPr>
      <w:r w:rsidRPr="006D36CF">
        <w:rPr>
          <w:sz w:val="24"/>
          <w:szCs w:val="24"/>
        </w:rPr>
        <w:t>города Ялты</w:t>
      </w:r>
      <w:r w:rsidR="008E389E">
        <w:rPr>
          <w:sz w:val="24"/>
          <w:szCs w:val="24"/>
        </w:rPr>
        <w:t xml:space="preserve"> </w:t>
      </w:r>
      <w:r w:rsidRPr="006D36CF">
        <w:rPr>
          <w:sz w:val="24"/>
          <w:szCs w:val="24"/>
        </w:rPr>
        <w:t xml:space="preserve">от </w:t>
      </w:r>
      <w:r w:rsidR="008E389E">
        <w:rPr>
          <w:sz w:val="24"/>
          <w:szCs w:val="24"/>
        </w:rPr>
        <w:t>15.07.2017</w:t>
      </w:r>
      <w:r w:rsidR="004C3183" w:rsidRPr="006D36CF">
        <w:rPr>
          <w:sz w:val="24"/>
          <w:szCs w:val="24"/>
        </w:rPr>
        <w:t xml:space="preserve"> № </w:t>
      </w:r>
      <w:r w:rsidR="008E389E">
        <w:rPr>
          <w:sz w:val="24"/>
          <w:szCs w:val="24"/>
        </w:rPr>
        <w:t>294</w:t>
      </w:r>
      <w:r w:rsidR="00FE6CF9" w:rsidRPr="006D36CF">
        <w:rPr>
          <w:sz w:val="24"/>
          <w:szCs w:val="24"/>
        </w:rPr>
        <w:t xml:space="preserve"> </w:t>
      </w:r>
    </w:p>
    <w:p w:rsidR="00C12F6F" w:rsidRPr="00E70086" w:rsidRDefault="00C12F6F" w:rsidP="00C12F6F">
      <w:pPr>
        <w:ind w:firstLine="5954"/>
        <w:rPr>
          <w:sz w:val="18"/>
          <w:szCs w:val="18"/>
        </w:rPr>
      </w:pPr>
    </w:p>
    <w:p w:rsidR="00C12F6F" w:rsidRDefault="00C12F6F" w:rsidP="00C12F6F">
      <w:pPr>
        <w:jc w:val="center"/>
      </w:pPr>
      <w:r>
        <w:t>Положение</w:t>
      </w:r>
    </w:p>
    <w:p w:rsidR="00C12F6F" w:rsidRDefault="00C12F6F" w:rsidP="00C12F6F">
      <w:pPr>
        <w:jc w:val="center"/>
      </w:pPr>
      <w:r>
        <w:t xml:space="preserve">О порядке аттестации кандидатов на должность руководителей и руководителей муниципальных образовательных учреждений муниципального образования городской округ Ялта Республики Крым, подведомственных Управлению </w:t>
      </w:r>
      <w:proofErr w:type="gramStart"/>
      <w:r>
        <w:t>образования администрации города Ялты Республики</w:t>
      </w:r>
      <w:proofErr w:type="gramEnd"/>
      <w:r>
        <w:t xml:space="preserve"> Крым</w:t>
      </w:r>
    </w:p>
    <w:p w:rsidR="00C12F6F" w:rsidRPr="00E70086" w:rsidRDefault="00C12F6F" w:rsidP="00C12F6F">
      <w:pPr>
        <w:jc w:val="center"/>
        <w:rPr>
          <w:sz w:val="18"/>
          <w:szCs w:val="18"/>
        </w:rPr>
      </w:pPr>
    </w:p>
    <w:p w:rsidR="00C12F6F" w:rsidRDefault="00C12F6F" w:rsidP="00C12F6F">
      <w:pPr>
        <w:jc w:val="center"/>
      </w:pPr>
      <w:r>
        <w:t>1. Общие положения.</w:t>
      </w:r>
    </w:p>
    <w:p w:rsidR="00C12F6F" w:rsidRDefault="00C12F6F" w:rsidP="00C12F6F">
      <w:pPr>
        <w:jc w:val="both"/>
      </w:pPr>
      <w:r>
        <w:tab/>
        <w:t xml:space="preserve">1.1. </w:t>
      </w:r>
      <w:proofErr w:type="gramStart"/>
      <w:r>
        <w:t>Настоящее Положение о порядке аттестации кандидатов на должность руководителей и руководителей муниципальных образовательных учреждений муниципального образования городской округ Ялта Республики Крым, подведомственных Управлению образования администрации города Ялты Республики Крым (далее – Положение о порядке аттестации) разработано в соответствии с частью 4 статьи 51 Федерального закона от 29.12.2012№ 273-ФЗ «Об образовании в Российской Федерации» в целях правовой регламентации вопросов проведения аттестации кандидатов</w:t>
      </w:r>
      <w:proofErr w:type="gramEnd"/>
      <w:r>
        <w:t xml:space="preserve"> на должность руководителей и руководителей муниципальных образовательных учреждений, подведомственных Управлению образования администрации города Ялта Республики Крым.</w:t>
      </w:r>
    </w:p>
    <w:p w:rsidR="0074117F" w:rsidRDefault="0074117F" w:rsidP="00C12F6F">
      <w:pPr>
        <w:jc w:val="both"/>
      </w:pPr>
      <w:r>
        <w:tab/>
        <w:t xml:space="preserve">1.2. Настоящее Положение о порядке аттестации устанавливает порядок аттестации кандидатов на должность руководителей (далее - кандидаты) и руководителей муниципальных образовательных учреждений муниципального образования городской округ Ялта Республики Крым, подведомственных Управлению </w:t>
      </w:r>
      <w:proofErr w:type="gramStart"/>
      <w:r>
        <w:t>образования администрации города Ялты Республики</w:t>
      </w:r>
      <w:proofErr w:type="gramEnd"/>
      <w:r>
        <w:t xml:space="preserve"> Крым (далее - руководители).</w:t>
      </w:r>
    </w:p>
    <w:p w:rsidR="0074117F" w:rsidRDefault="0074117F" w:rsidP="00C12F6F">
      <w:pPr>
        <w:jc w:val="both"/>
      </w:pPr>
      <w:r>
        <w:tab/>
        <w:t>1.3. Основными принципами аттестации являются компетентность, гласность, открытость, коллегиальность, объективность, независимость, соблюдение норм профессиональной этики.</w:t>
      </w:r>
    </w:p>
    <w:p w:rsidR="0074117F" w:rsidRDefault="0074117F" w:rsidP="00C12F6F">
      <w:pPr>
        <w:jc w:val="both"/>
      </w:pPr>
      <w:r>
        <w:tab/>
        <w:t>1.4. Аттестация руководителей проводится в период срока действия трудового договора не менее одного раза в пять лет.</w:t>
      </w:r>
    </w:p>
    <w:p w:rsidR="0074117F" w:rsidRDefault="0074117F" w:rsidP="00C12F6F">
      <w:pPr>
        <w:jc w:val="both"/>
      </w:pPr>
      <w:r>
        <w:tab/>
        <w:t>1.5. Аттестации подлежат кандидаты и руководители, у которых истекает срок действия аттестации.</w:t>
      </w:r>
    </w:p>
    <w:p w:rsidR="0074117F" w:rsidRDefault="0074117F" w:rsidP="00C12F6F">
      <w:pPr>
        <w:jc w:val="both"/>
      </w:pPr>
      <w:r>
        <w:tab/>
        <w:t>1.6. Аттестация является законодательно установленной процедурой, которая предшествует заключению трудового договора с кандидатом на должность руководителя муниципального образовательного</w:t>
      </w:r>
      <w:r w:rsidR="006D36CF">
        <w:t xml:space="preserve"> учреждения, подведомственного У</w:t>
      </w:r>
      <w:r>
        <w:t xml:space="preserve">правлению </w:t>
      </w:r>
      <w:proofErr w:type="gramStart"/>
      <w:r>
        <w:t>образования администрации города Ялты Республики</w:t>
      </w:r>
      <w:proofErr w:type="gramEnd"/>
      <w:r>
        <w:t xml:space="preserve"> Крым.</w:t>
      </w:r>
    </w:p>
    <w:p w:rsidR="00206E88" w:rsidRDefault="00206E88" w:rsidP="00C12F6F">
      <w:pPr>
        <w:jc w:val="both"/>
      </w:pPr>
      <w:r>
        <w:tab/>
        <w:t>1.7. Трудовой договор с кандидатом заключается учредителем только с работником, прошедшим аттестацию и отвечающим требованиям квалификационной характеристики к должности «руководитель».</w:t>
      </w:r>
    </w:p>
    <w:p w:rsidR="00206E88" w:rsidRDefault="00206E88" w:rsidP="00C12F6F">
      <w:pPr>
        <w:jc w:val="both"/>
      </w:pPr>
      <w:r>
        <w:tab/>
        <w:t>1.8. Аттестация осуществляется на русском языке и состоит из следующих последовательных этапов:</w:t>
      </w:r>
    </w:p>
    <w:p w:rsidR="00206E88" w:rsidRDefault="00206E88" w:rsidP="00C12F6F">
      <w:pPr>
        <w:jc w:val="both"/>
      </w:pPr>
      <w:r>
        <w:tab/>
        <w:t>а) анализ представленных документов и материалов о кандидате на должность руководителя (руководителе);</w:t>
      </w:r>
    </w:p>
    <w:p w:rsidR="00206E88" w:rsidRDefault="00206E88" w:rsidP="00C12F6F">
      <w:pPr>
        <w:jc w:val="both"/>
      </w:pPr>
      <w:r>
        <w:lastRenderedPageBreak/>
        <w:tab/>
        <w:t>б) прохождение тестовых испытаний</w:t>
      </w:r>
      <w:r w:rsidR="00FE6CF9">
        <w:t xml:space="preserve"> (для руководителей)</w:t>
      </w:r>
      <w:r>
        <w:t>;</w:t>
      </w:r>
    </w:p>
    <w:p w:rsidR="00206E88" w:rsidRDefault="00206E88" w:rsidP="00C12F6F">
      <w:pPr>
        <w:jc w:val="both"/>
      </w:pPr>
      <w:r>
        <w:tab/>
        <w:t>в) собеседование</w:t>
      </w:r>
      <w:r w:rsidR="00D93250">
        <w:t xml:space="preserve"> (для кандидатов на должность руководителя и руководителей)</w:t>
      </w:r>
      <w:r>
        <w:t>.</w:t>
      </w:r>
    </w:p>
    <w:p w:rsidR="00206E88" w:rsidRDefault="00206E88" w:rsidP="00C12F6F">
      <w:pPr>
        <w:jc w:val="both"/>
      </w:pPr>
      <w:r>
        <w:tab/>
        <w:t>1.9. Аттестации не подлежат:</w:t>
      </w:r>
    </w:p>
    <w:p w:rsidR="00206E88" w:rsidRDefault="00206E88" w:rsidP="00C12F6F">
      <w:pPr>
        <w:jc w:val="both"/>
      </w:pPr>
      <w:r>
        <w:tab/>
        <w:t>- беременные женщины;</w:t>
      </w:r>
    </w:p>
    <w:p w:rsidR="00206E88" w:rsidRDefault="00206E88" w:rsidP="00C12F6F">
      <w:pPr>
        <w:jc w:val="both"/>
      </w:pPr>
      <w:r>
        <w:tab/>
        <w:t>- женщины, находящиеся в отпуске по беременности и родам;</w:t>
      </w:r>
    </w:p>
    <w:p w:rsidR="00206E88" w:rsidRDefault="00206E88" w:rsidP="00C12F6F">
      <w:pPr>
        <w:jc w:val="both"/>
      </w:pPr>
      <w:r>
        <w:t>-</w:t>
      </w:r>
      <w:r>
        <w:tab/>
        <w:t>- лица, находящиеся в отпуске по уходу за ребенком до достижения им возраста трех лет;</w:t>
      </w:r>
    </w:p>
    <w:p w:rsidR="00206E88" w:rsidRDefault="00206E88" w:rsidP="00C12F6F">
      <w:pPr>
        <w:jc w:val="both"/>
      </w:pPr>
      <w:r>
        <w:tab/>
        <w:t>Аттестация указанных руководителей проводится не ранее чем через год после выхода из указанных отпусков.</w:t>
      </w:r>
    </w:p>
    <w:p w:rsidR="00BF15B6" w:rsidRDefault="00BF15B6" w:rsidP="00BF15B6">
      <w:pPr>
        <w:autoSpaceDE w:val="0"/>
        <w:autoSpaceDN w:val="0"/>
        <w:adjustRightInd w:val="0"/>
        <w:jc w:val="both"/>
        <w:rPr>
          <w:rFonts w:cs="Times New Roman"/>
          <w:szCs w:val="28"/>
        </w:rPr>
      </w:pPr>
      <w:r>
        <w:rPr>
          <w:rFonts w:cs="Times New Roman"/>
          <w:szCs w:val="28"/>
        </w:rPr>
        <w:tab/>
        <w:t>Внеочередная аттестация может проводиться: по личному решению руководителя организации; по решению работодателя в случаях: истечения срока действия трудового договора; изменения условий оплаты труда руководителя организации; вследствие низких показателей эффективности деятельности организации, при наличии обоснованных жалоб, по итогам проверок, в результате которых были выявлены нарушения.</w:t>
      </w:r>
    </w:p>
    <w:p w:rsidR="00BF15B6" w:rsidRPr="00BF15B6" w:rsidRDefault="00BF15B6" w:rsidP="00BF15B6">
      <w:pPr>
        <w:autoSpaceDE w:val="0"/>
        <w:autoSpaceDN w:val="0"/>
        <w:adjustRightInd w:val="0"/>
        <w:jc w:val="both"/>
        <w:rPr>
          <w:rFonts w:cs="Times New Roman"/>
          <w:szCs w:val="28"/>
        </w:rPr>
      </w:pPr>
      <w:r>
        <w:rPr>
          <w:rFonts w:cs="Times New Roman"/>
          <w:szCs w:val="28"/>
        </w:rPr>
        <w:tab/>
        <w:t>По итогам внеочередной аттестации устанавливается новый срок действия результатов аттестации. Действие ранее установленных результатов аттестации прекращается.</w:t>
      </w:r>
    </w:p>
    <w:p w:rsidR="00206E88" w:rsidRDefault="00206E88" w:rsidP="00C12F6F">
      <w:pPr>
        <w:jc w:val="both"/>
      </w:pPr>
    </w:p>
    <w:p w:rsidR="00206E88" w:rsidRDefault="00206E88" w:rsidP="00206E88">
      <w:pPr>
        <w:jc w:val="center"/>
      </w:pPr>
      <w:r>
        <w:t>2. Цели аттестации кандидатов на должность руководителей и руководителей образовательных учреждений.</w:t>
      </w:r>
    </w:p>
    <w:p w:rsidR="00BF15B6" w:rsidRDefault="00BF15B6" w:rsidP="00BF15B6"/>
    <w:p w:rsidR="00206E88" w:rsidRDefault="00206E88" w:rsidP="00206E88">
      <w:pPr>
        <w:jc w:val="both"/>
      </w:pPr>
      <w:r>
        <w:tab/>
        <w:t>2.1. Объективная оценка знаний и квалификации кандидатов, установление соответствия кандидатов требованиям, предъявляемым квалификационной характеристикой к должности «руководитель» образовательного учреждения.</w:t>
      </w:r>
    </w:p>
    <w:p w:rsidR="00206E88" w:rsidRDefault="00206E88" w:rsidP="00206E88">
      <w:pPr>
        <w:jc w:val="both"/>
      </w:pPr>
      <w:r>
        <w:tab/>
        <w:t>2.2. Повышение эффективности подбора и расстановки руководителей образовательных учреждений.</w:t>
      </w:r>
    </w:p>
    <w:p w:rsidR="00206E88" w:rsidRDefault="00206E88" w:rsidP="00206E88">
      <w:pPr>
        <w:jc w:val="both"/>
      </w:pPr>
      <w:r>
        <w:tab/>
        <w:t>2.3. Объективная оценка знаний и к</w:t>
      </w:r>
      <w:r w:rsidR="00BF15B6">
        <w:t>валификации руководителей и подтверждение их соответствия занимаемой должности.</w:t>
      </w:r>
    </w:p>
    <w:p w:rsidR="00BF15B6" w:rsidRDefault="00BF15B6" w:rsidP="00206E88">
      <w:pPr>
        <w:jc w:val="both"/>
      </w:pPr>
      <w:r>
        <w:tab/>
        <w:t>2.4. Оказание содействия в повышении эффективности и качества работы руководителей.</w:t>
      </w:r>
    </w:p>
    <w:p w:rsidR="00BF15B6" w:rsidRDefault="00BF15B6" w:rsidP="00206E88">
      <w:pPr>
        <w:jc w:val="both"/>
      </w:pPr>
      <w:r>
        <w:tab/>
        <w:t>2.5. Стимулирование профессионального роста руководителей.</w:t>
      </w:r>
    </w:p>
    <w:p w:rsidR="00BF15B6" w:rsidRDefault="00BF15B6" w:rsidP="00206E88">
      <w:pPr>
        <w:jc w:val="both"/>
      </w:pPr>
    </w:p>
    <w:p w:rsidR="00BF15B6" w:rsidRDefault="00BF15B6" w:rsidP="00BF15B6">
      <w:pPr>
        <w:jc w:val="center"/>
      </w:pPr>
      <w:r>
        <w:t>3. Порядок аттестации кандидатов на должность руководителя и руководителя образовательных учреждений.</w:t>
      </w:r>
    </w:p>
    <w:p w:rsidR="00BF15B6" w:rsidRDefault="00BF15B6" w:rsidP="00BF15B6">
      <w:pPr>
        <w:jc w:val="center"/>
      </w:pPr>
    </w:p>
    <w:p w:rsidR="00BF15B6" w:rsidRDefault="00BF15B6" w:rsidP="00BF15B6">
      <w:pPr>
        <w:jc w:val="both"/>
      </w:pPr>
      <w:r>
        <w:tab/>
        <w:t>3.1. Предложения по кандидатам на должность руководителя образовательного учреждения и материалы по ним представляются в аттестационную комиссию не позднее</w:t>
      </w:r>
      <w:r w:rsidR="007D4C55">
        <w:t>,</w:t>
      </w:r>
      <w:r>
        <w:t xml:space="preserve"> чем за 30 календарных дней</w:t>
      </w:r>
      <w:r w:rsidR="007D4C55">
        <w:t xml:space="preserve"> до истечения срока полномочий действующего руководителя образовательного учреждения (при досрочном прекращении его полномочий – в течение 10 рабочих дней) или в сроки, установленные Управлением образования администрации города Ялты.</w:t>
      </w:r>
    </w:p>
    <w:p w:rsidR="007D4C55" w:rsidRDefault="007D4C55" w:rsidP="00BF15B6">
      <w:pPr>
        <w:jc w:val="both"/>
      </w:pPr>
      <w:r>
        <w:tab/>
        <w:t>Документы предоставляются секретарю аттестационной комиссии.</w:t>
      </w:r>
    </w:p>
    <w:p w:rsidR="007D4C55" w:rsidRPr="007D4C55" w:rsidRDefault="007D4C55" w:rsidP="007D4C55">
      <w:pPr>
        <w:pStyle w:val="Default"/>
        <w:jc w:val="both"/>
        <w:rPr>
          <w:sz w:val="28"/>
          <w:szCs w:val="28"/>
        </w:rPr>
      </w:pPr>
      <w:r>
        <w:lastRenderedPageBreak/>
        <w:tab/>
      </w:r>
      <w:r w:rsidRPr="007D4C55">
        <w:rPr>
          <w:sz w:val="28"/>
          <w:szCs w:val="28"/>
        </w:rPr>
        <w:t xml:space="preserve">3.2. Материалы для аттестации руководителя образовательного учреждения представляются в аттестационную комиссию непосредственно руководителем или уполномоченным им лицом в сроки, установленные </w:t>
      </w:r>
      <w:r>
        <w:rPr>
          <w:sz w:val="28"/>
          <w:szCs w:val="28"/>
        </w:rPr>
        <w:t>У</w:t>
      </w:r>
      <w:r w:rsidRPr="007D4C55">
        <w:rPr>
          <w:sz w:val="28"/>
          <w:szCs w:val="28"/>
        </w:rPr>
        <w:t>правлением образования</w:t>
      </w:r>
      <w:r>
        <w:rPr>
          <w:sz w:val="28"/>
          <w:szCs w:val="28"/>
        </w:rPr>
        <w:t xml:space="preserve"> администрации города Ялты</w:t>
      </w:r>
      <w:r w:rsidRPr="007D4C55">
        <w:rPr>
          <w:sz w:val="28"/>
          <w:szCs w:val="28"/>
        </w:rPr>
        <w:t xml:space="preserve">. </w:t>
      </w:r>
    </w:p>
    <w:p w:rsidR="007D4C55" w:rsidRPr="007D4C55" w:rsidRDefault="007D4C55" w:rsidP="007D4C55">
      <w:pPr>
        <w:pStyle w:val="Default"/>
        <w:jc w:val="both"/>
        <w:rPr>
          <w:sz w:val="28"/>
          <w:szCs w:val="28"/>
        </w:rPr>
      </w:pPr>
      <w:r>
        <w:rPr>
          <w:sz w:val="23"/>
          <w:szCs w:val="23"/>
        </w:rPr>
        <w:tab/>
      </w:r>
      <w:r w:rsidRPr="007D4C55">
        <w:rPr>
          <w:sz w:val="28"/>
          <w:szCs w:val="28"/>
        </w:rPr>
        <w:t xml:space="preserve">3.3. Комплект материалов по кандидату на должность руководителя образовательного учреждения оформляется на русском языке и должен включать: </w:t>
      </w:r>
    </w:p>
    <w:p w:rsidR="007D4C55" w:rsidRPr="007D4C55" w:rsidRDefault="007D4C55" w:rsidP="007D4C55">
      <w:pPr>
        <w:pStyle w:val="Default"/>
        <w:jc w:val="both"/>
        <w:rPr>
          <w:sz w:val="28"/>
          <w:szCs w:val="28"/>
        </w:rPr>
      </w:pPr>
      <w:r>
        <w:rPr>
          <w:sz w:val="28"/>
          <w:szCs w:val="28"/>
        </w:rPr>
        <w:tab/>
      </w:r>
      <w:r w:rsidRPr="007D4C55">
        <w:rPr>
          <w:sz w:val="28"/>
          <w:szCs w:val="28"/>
        </w:rPr>
        <w:t xml:space="preserve">- заявление кандидата на должность руководителя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 </w:t>
      </w:r>
    </w:p>
    <w:p w:rsidR="007D4C55" w:rsidRPr="007D4C55" w:rsidRDefault="007D4C55" w:rsidP="007D4C55">
      <w:pPr>
        <w:pStyle w:val="Default"/>
        <w:jc w:val="both"/>
        <w:rPr>
          <w:sz w:val="28"/>
          <w:szCs w:val="28"/>
        </w:rPr>
      </w:pPr>
      <w:r>
        <w:rPr>
          <w:sz w:val="28"/>
          <w:szCs w:val="28"/>
        </w:rPr>
        <w:tab/>
      </w:r>
      <w:r w:rsidRPr="007D4C55">
        <w:rPr>
          <w:sz w:val="28"/>
          <w:szCs w:val="28"/>
        </w:rPr>
        <w:t xml:space="preserve">- заявление кандидата на должность руководителя о согласии на проверку и обработку представленных сведений о кандидате; </w:t>
      </w:r>
    </w:p>
    <w:p w:rsidR="007D4C55" w:rsidRPr="007D4C55" w:rsidRDefault="007D4C55" w:rsidP="007D4C55">
      <w:pPr>
        <w:pStyle w:val="Default"/>
        <w:jc w:val="both"/>
        <w:rPr>
          <w:sz w:val="28"/>
          <w:szCs w:val="28"/>
        </w:rPr>
      </w:pPr>
      <w:r>
        <w:rPr>
          <w:sz w:val="28"/>
          <w:szCs w:val="28"/>
        </w:rPr>
        <w:tab/>
      </w:r>
      <w:r w:rsidRPr="007D4C55">
        <w:rPr>
          <w:sz w:val="28"/>
          <w:szCs w:val="28"/>
        </w:rPr>
        <w:t xml:space="preserve">- сведения о кандидате согласно приложению № 5; </w:t>
      </w:r>
    </w:p>
    <w:p w:rsidR="007D4C55" w:rsidRPr="007D4C55" w:rsidRDefault="007D4C55" w:rsidP="007D4C55">
      <w:pPr>
        <w:pStyle w:val="Default"/>
        <w:jc w:val="both"/>
        <w:rPr>
          <w:sz w:val="28"/>
          <w:szCs w:val="28"/>
        </w:rPr>
      </w:pPr>
      <w:r>
        <w:rPr>
          <w:sz w:val="28"/>
          <w:szCs w:val="28"/>
        </w:rPr>
        <w:tab/>
      </w:r>
      <w:r w:rsidRPr="007D4C55">
        <w:rPr>
          <w:sz w:val="28"/>
          <w:szCs w:val="28"/>
        </w:rPr>
        <w:t xml:space="preserve">- выписку из решения уполномоченного коллегиального органа управления образовательным учреждением о включении кандидата в список кандидатов на должность руководителя образовательного учреждения (предоставляется кандидатами, работающими в образовательных учреждениях); </w:t>
      </w:r>
    </w:p>
    <w:p w:rsidR="007D4C55" w:rsidRPr="007D4C55" w:rsidRDefault="007D4C55" w:rsidP="007D4C55">
      <w:pPr>
        <w:pStyle w:val="Default"/>
        <w:jc w:val="both"/>
        <w:rPr>
          <w:sz w:val="28"/>
          <w:szCs w:val="28"/>
        </w:rPr>
      </w:pPr>
      <w:r>
        <w:rPr>
          <w:sz w:val="28"/>
          <w:szCs w:val="28"/>
        </w:rPr>
        <w:tab/>
      </w:r>
      <w:r w:rsidRPr="007D4C55">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7D4C55" w:rsidRPr="007D4C55" w:rsidRDefault="007D4C55" w:rsidP="007D4C55">
      <w:pPr>
        <w:pStyle w:val="Default"/>
        <w:jc w:val="both"/>
        <w:rPr>
          <w:sz w:val="28"/>
          <w:szCs w:val="28"/>
        </w:rPr>
      </w:pPr>
      <w:r>
        <w:rPr>
          <w:sz w:val="28"/>
          <w:szCs w:val="28"/>
        </w:rPr>
        <w:tab/>
      </w:r>
      <w:r w:rsidRPr="007D4C55">
        <w:rPr>
          <w:sz w:val="28"/>
          <w:szCs w:val="28"/>
        </w:rPr>
        <w:t xml:space="preserve">- заверенные копии документов о соответствующем уровне образования и (или) квалификации, ученой степени, ученом звании; </w:t>
      </w:r>
    </w:p>
    <w:p w:rsidR="007D4C55" w:rsidRPr="007D4C55" w:rsidRDefault="007D4C55" w:rsidP="007D4C55">
      <w:pPr>
        <w:pStyle w:val="Default"/>
        <w:jc w:val="both"/>
        <w:rPr>
          <w:sz w:val="28"/>
          <w:szCs w:val="28"/>
        </w:rPr>
      </w:pPr>
      <w:r>
        <w:rPr>
          <w:sz w:val="28"/>
          <w:szCs w:val="28"/>
        </w:rPr>
        <w:tab/>
      </w:r>
      <w:r w:rsidRPr="007D4C55">
        <w:rPr>
          <w:sz w:val="28"/>
          <w:szCs w:val="28"/>
        </w:rPr>
        <w:t xml:space="preserve">- дополнительные документы по усмотрению кандидата. </w:t>
      </w:r>
    </w:p>
    <w:p w:rsidR="007D4C55" w:rsidRDefault="007D4C55" w:rsidP="007D4C55">
      <w:pPr>
        <w:pStyle w:val="Default"/>
        <w:jc w:val="both"/>
        <w:rPr>
          <w:sz w:val="28"/>
          <w:szCs w:val="28"/>
        </w:rPr>
      </w:pPr>
      <w:r w:rsidRPr="007D4C55">
        <w:rPr>
          <w:sz w:val="28"/>
          <w:szCs w:val="28"/>
        </w:rPr>
        <w:t>3.4. Комплект материалов по руководителю образовательного учреждения, подлежащему аттестации, оформляется на русском языке и должен включать:</w:t>
      </w:r>
    </w:p>
    <w:p w:rsidR="007D4C55" w:rsidRPr="00AF1E9C" w:rsidRDefault="00AF1E9C" w:rsidP="00AF1E9C">
      <w:pPr>
        <w:pStyle w:val="Default"/>
        <w:jc w:val="both"/>
        <w:rPr>
          <w:sz w:val="28"/>
          <w:szCs w:val="28"/>
        </w:rPr>
      </w:pPr>
      <w:r>
        <w:rPr>
          <w:sz w:val="28"/>
          <w:szCs w:val="28"/>
        </w:rPr>
        <w:tab/>
      </w:r>
      <w:r w:rsidR="007D4C55" w:rsidRPr="00AF1E9C">
        <w:rPr>
          <w:sz w:val="28"/>
          <w:szCs w:val="28"/>
        </w:rPr>
        <w:t xml:space="preserve">- заявление руководителя образовательного учреждения о согласии на проведение его аттестации аттестационной комиссией и рассмотрение его документов (с указанием контактного телефона, места жительства и электронной почты (при наличии), прилагаемых документов); </w:t>
      </w:r>
    </w:p>
    <w:p w:rsidR="007D4C55" w:rsidRPr="00AF1E9C" w:rsidRDefault="00AF1E9C" w:rsidP="00AF1E9C">
      <w:pPr>
        <w:pStyle w:val="Default"/>
        <w:jc w:val="both"/>
        <w:rPr>
          <w:sz w:val="28"/>
          <w:szCs w:val="28"/>
        </w:rPr>
      </w:pPr>
      <w:r>
        <w:rPr>
          <w:sz w:val="28"/>
          <w:szCs w:val="28"/>
        </w:rPr>
        <w:tab/>
      </w:r>
      <w:r w:rsidR="007D4C55" w:rsidRPr="00AF1E9C">
        <w:rPr>
          <w:sz w:val="28"/>
          <w:szCs w:val="28"/>
        </w:rPr>
        <w:t xml:space="preserve">- заявление руководителя о согласии на проверку и обработку представленных сведений о руководителе; </w:t>
      </w:r>
    </w:p>
    <w:p w:rsidR="007D4C55" w:rsidRPr="00AF1E9C" w:rsidRDefault="00AF1E9C" w:rsidP="00AF1E9C">
      <w:pPr>
        <w:pStyle w:val="Default"/>
        <w:jc w:val="both"/>
        <w:rPr>
          <w:sz w:val="28"/>
          <w:szCs w:val="28"/>
        </w:rPr>
      </w:pPr>
      <w:r>
        <w:rPr>
          <w:sz w:val="28"/>
          <w:szCs w:val="28"/>
        </w:rPr>
        <w:tab/>
      </w:r>
      <w:r w:rsidR="007D4C55" w:rsidRPr="00AF1E9C">
        <w:rPr>
          <w:sz w:val="28"/>
          <w:szCs w:val="28"/>
        </w:rPr>
        <w:t xml:space="preserve">- отчет руководителя за соответствующий календарный год (далее – отчет); </w:t>
      </w:r>
    </w:p>
    <w:p w:rsidR="007D4C55" w:rsidRPr="00AF1E9C" w:rsidRDefault="00AF1E9C" w:rsidP="00AF1E9C">
      <w:pPr>
        <w:pStyle w:val="Default"/>
        <w:jc w:val="both"/>
        <w:rPr>
          <w:sz w:val="28"/>
          <w:szCs w:val="28"/>
        </w:rPr>
      </w:pPr>
      <w:r>
        <w:rPr>
          <w:sz w:val="28"/>
          <w:szCs w:val="28"/>
        </w:rPr>
        <w:tab/>
      </w:r>
      <w:r w:rsidR="007D4C55" w:rsidRPr="00AF1E9C">
        <w:rPr>
          <w:sz w:val="28"/>
          <w:szCs w:val="28"/>
        </w:rPr>
        <w:t xml:space="preserve">- выписку из решения уполномоченного коллегиального органа управления образовательным учреждением о результатах рассмотрения отчета; </w:t>
      </w:r>
    </w:p>
    <w:p w:rsidR="007D4C55" w:rsidRPr="00AF1E9C" w:rsidRDefault="00AF1E9C" w:rsidP="00AF1E9C">
      <w:pPr>
        <w:pStyle w:val="Default"/>
        <w:jc w:val="both"/>
        <w:rPr>
          <w:sz w:val="28"/>
          <w:szCs w:val="28"/>
        </w:rPr>
      </w:pPr>
      <w:r>
        <w:rPr>
          <w:sz w:val="28"/>
          <w:szCs w:val="28"/>
        </w:rPr>
        <w:tab/>
      </w:r>
      <w:r w:rsidR="007D4C55" w:rsidRPr="00AF1E9C">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 соответствии с частью первой статьи 351.1 Трудового кодекса Российской Федерации); </w:t>
      </w:r>
    </w:p>
    <w:p w:rsidR="007D4C55" w:rsidRPr="00AF1E9C" w:rsidRDefault="00AF1E9C" w:rsidP="00AF1E9C">
      <w:pPr>
        <w:jc w:val="both"/>
        <w:rPr>
          <w:szCs w:val="28"/>
        </w:rPr>
      </w:pPr>
      <w:r>
        <w:rPr>
          <w:szCs w:val="28"/>
        </w:rPr>
        <w:tab/>
      </w:r>
      <w:r w:rsidR="007D4C55" w:rsidRPr="00AF1E9C">
        <w:rPr>
          <w:szCs w:val="28"/>
        </w:rPr>
        <w:t>- дополнительные документы по усмотрению руководителя.</w:t>
      </w:r>
    </w:p>
    <w:p w:rsidR="007D4C55" w:rsidRPr="00540217" w:rsidRDefault="00540217" w:rsidP="00540217">
      <w:pPr>
        <w:pStyle w:val="Default"/>
        <w:jc w:val="both"/>
        <w:rPr>
          <w:sz w:val="28"/>
          <w:szCs w:val="28"/>
        </w:rPr>
      </w:pPr>
      <w:r>
        <w:rPr>
          <w:sz w:val="23"/>
          <w:szCs w:val="23"/>
        </w:rPr>
        <w:tab/>
      </w:r>
      <w:r w:rsidR="00D93250">
        <w:rPr>
          <w:sz w:val="28"/>
          <w:szCs w:val="28"/>
        </w:rPr>
        <w:t>3.4</w:t>
      </w:r>
      <w:r w:rsidR="007D4C55" w:rsidRPr="00540217">
        <w:rPr>
          <w:sz w:val="28"/>
          <w:szCs w:val="28"/>
        </w:rPr>
        <w:t xml:space="preserve">. Кандидаты на должность руководителя и руководители образовательных учреждений, документы и материалы по которым не поступили, поступили не в полном объеме, позднее установленных сроков или замечания по документам и материалам которых не были устранены в </w:t>
      </w:r>
      <w:r w:rsidR="007D4C55" w:rsidRPr="00540217">
        <w:rPr>
          <w:sz w:val="28"/>
          <w:szCs w:val="28"/>
        </w:rPr>
        <w:lastRenderedPageBreak/>
        <w:t xml:space="preserve">установленный срок, решением аттестационной комиссии к аттестации не допускаются. </w:t>
      </w:r>
    </w:p>
    <w:p w:rsidR="007D4C55" w:rsidRPr="00A57749" w:rsidRDefault="00A57749" w:rsidP="00A57749">
      <w:pPr>
        <w:pStyle w:val="Default"/>
        <w:jc w:val="both"/>
        <w:rPr>
          <w:sz w:val="28"/>
          <w:szCs w:val="28"/>
        </w:rPr>
      </w:pPr>
      <w:r>
        <w:rPr>
          <w:sz w:val="23"/>
          <w:szCs w:val="23"/>
        </w:rPr>
        <w:tab/>
      </w:r>
      <w:r w:rsidR="00D93250">
        <w:rPr>
          <w:sz w:val="28"/>
          <w:szCs w:val="28"/>
        </w:rPr>
        <w:t>3.5</w:t>
      </w:r>
      <w:r w:rsidR="007D4C55" w:rsidRPr="00A57749">
        <w:rPr>
          <w:sz w:val="28"/>
          <w:szCs w:val="28"/>
        </w:rPr>
        <w:t>. О месте, дате и времени проведения аттестации кандидаты на должность руководителя и руководители, подлежащие аттестации, уведомляются по почте или теле</w:t>
      </w:r>
      <w:r>
        <w:rPr>
          <w:sz w:val="28"/>
          <w:szCs w:val="28"/>
        </w:rPr>
        <w:t>фонограммой не позднее, чем за 5</w:t>
      </w:r>
      <w:r w:rsidR="007D4C55" w:rsidRPr="00A57749">
        <w:rPr>
          <w:sz w:val="28"/>
          <w:szCs w:val="28"/>
        </w:rPr>
        <w:t xml:space="preserve"> рабочих дней до аттестации. </w:t>
      </w:r>
    </w:p>
    <w:p w:rsidR="007D4C55" w:rsidRPr="00A57749" w:rsidRDefault="00A57749" w:rsidP="00A57749">
      <w:pPr>
        <w:pStyle w:val="Default"/>
        <w:jc w:val="both"/>
        <w:rPr>
          <w:sz w:val="28"/>
          <w:szCs w:val="28"/>
        </w:rPr>
      </w:pPr>
      <w:r>
        <w:rPr>
          <w:sz w:val="23"/>
          <w:szCs w:val="23"/>
        </w:rPr>
        <w:tab/>
      </w:r>
      <w:r w:rsidR="00D93250">
        <w:rPr>
          <w:sz w:val="28"/>
          <w:szCs w:val="28"/>
        </w:rPr>
        <w:t>3.6</w:t>
      </w:r>
      <w:r w:rsidR="007D4C55" w:rsidRPr="00A57749">
        <w:rPr>
          <w:sz w:val="28"/>
          <w:szCs w:val="28"/>
        </w:rPr>
        <w:t xml:space="preserve">. Аттестация проводится с приглашением руководителя на заседание аттестационной комиссии.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 </w:t>
      </w:r>
    </w:p>
    <w:p w:rsidR="007D4C55" w:rsidRPr="00A57749" w:rsidRDefault="00A57749" w:rsidP="00A57749">
      <w:pPr>
        <w:pStyle w:val="Default"/>
        <w:jc w:val="both"/>
        <w:rPr>
          <w:sz w:val="28"/>
          <w:szCs w:val="28"/>
        </w:rPr>
      </w:pPr>
      <w:r>
        <w:rPr>
          <w:sz w:val="23"/>
          <w:szCs w:val="23"/>
        </w:rPr>
        <w:tab/>
      </w:r>
      <w:r w:rsidR="00D93250">
        <w:rPr>
          <w:sz w:val="28"/>
          <w:szCs w:val="28"/>
        </w:rPr>
        <w:t>3.7</w:t>
      </w:r>
      <w:r w:rsidR="007D4C55" w:rsidRPr="00A57749">
        <w:rPr>
          <w:sz w:val="28"/>
          <w:szCs w:val="28"/>
        </w:rPr>
        <w:t xml:space="preserve">. </w:t>
      </w:r>
      <w:proofErr w:type="gramStart"/>
      <w:r w:rsidR="007D4C55" w:rsidRPr="00A57749">
        <w:rPr>
          <w:sz w:val="28"/>
          <w:szCs w:val="28"/>
        </w:rPr>
        <w:t>Кандидаты на должность руководителя и руководители образовательных учреждений, в отношении которых на любом из этапов аттестации выявились их несоответствие установленным квалификационным требованиям, или наличие у них ограничений на занятие педагогической деятельностью, или ограничений для работы в сфере образования, или нарушение установленного в соответствии с уставом образовательного учреждения порядка выдвижения кандидата на должность руководителя, или подлог представленных документов, решением аттестационной комиссии</w:t>
      </w:r>
      <w:proofErr w:type="gramEnd"/>
      <w:r w:rsidR="007D4C55" w:rsidRPr="00A57749">
        <w:rPr>
          <w:sz w:val="28"/>
          <w:szCs w:val="28"/>
        </w:rPr>
        <w:t xml:space="preserve"> признаются не прошедшими аттестацию и к иным ее этапам не допускаются. </w:t>
      </w:r>
    </w:p>
    <w:p w:rsidR="007D4C55" w:rsidRPr="00A57749" w:rsidRDefault="00A57749" w:rsidP="00A57749">
      <w:pPr>
        <w:pStyle w:val="Default"/>
        <w:jc w:val="both"/>
        <w:rPr>
          <w:sz w:val="28"/>
          <w:szCs w:val="28"/>
        </w:rPr>
      </w:pPr>
      <w:r>
        <w:rPr>
          <w:sz w:val="23"/>
          <w:szCs w:val="23"/>
        </w:rPr>
        <w:tab/>
      </w:r>
      <w:r w:rsidR="007D4C55" w:rsidRPr="00A57749">
        <w:rPr>
          <w:sz w:val="28"/>
          <w:szCs w:val="28"/>
        </w:rPr>
        <w:t>3.</w:t>
      </w:r>
      <w:r w:rsidR="00D93250">
        <w:rPr>
          <w:sz w:val="28"/>
          <w:szCs w:val="28"/>
        </w:rPr>
        <w:t>8</w:t>
      </w:r>
      <w:r w:rsidR="007D4C55" w:rsidRPr="00A57749">
        <w:rPr>
          <w:sz w:val="28"/>
          <w:szCs w:val="28"/>
        </w:rPr>
        <w:t xml:space="preserve">. Для проведения тестовых испытаний каждому руководителю образовательного учреждения, подлежащему аттестации, предоставляется рабочее место, обеспечивающее доступ к аттестационному тесту, при подготовке ответов на который использование справочных материалов или справочных баз данных, а также помощи сторонних лиц не допускается. </w:t>
      </w:r>
    </w:p>
    <w:p w:rsidR="007D4C55" w:rsidRPr="00A57749" w:rsidRDefault="00A57749" w:rsidP="00A57749">
      <w:pPr>
        <w:pStyle w:val="Default"/>
        <w:jc w:val="both"/>
        <w:rPr>
          <w:sz w:val="28"/>
          <w:szCs w:val="28"/>
        </w:rPr>
      </w:pPr>
      <w:r>
        <w:rPr>
          <w:sz w:val="23"/>
          <w:szCs w:val="23"/>
        </w:rPr>
        <w:tab/>
      </w:r>
      <w:r w:rsidR="00D93250">
        <w:rPr>
          <w:sz w:val="28"/>
          <w:szCs w:val="28"/>
        </w:rPr>
        <w:t>3.9</w:t>
      </w:r>
      <w:r w:rsidR="007D4C55" w:rsidRPr="00A57749">
        <w:rPr>
          <w:sz w:val="28"/>
          <w:szCs w:val="28"/>
        </w:rPr>
        <w:t xml:space="preserve">. При получении отрицательного результата при прохождении тестирования руководитель образовательного учреждения не допускается для прохождения следующего этапа аттестации – собеседования. В этом случае аттестационная комиссия принимает решение о признании руководителя образовательного учреждения не прошедшим аттестацию. </w:t>
      </w:r>
    </w:p>
    <w:p w:rsidR="007D4C55" w:rsidRPr="00A57749" w:rsidRDefault="00A57749" w:rsidP="00A57749">
      <w:pPr>
        <w:pStyle w:val="Default"/>
        <w:jc w:val="both"/>
        <w:rPr>
          <w:sz w:val="28"/>
          <w:szCs w:val="28"/>
        </w:rPr>
      </w:pPr>
      <w:r>
        <w:rPr>
          <w:sz w:val="23"/>
          <w:szCs w:val="23"/>
        </w:rPr>
        <w:tab/>
      </w:r>
      <w:r w:rsidR="00D93250">
        <w:rPr>
          <w:sz w:val="28"/>
          <w:szCs w:val="28"/>
        </w:rPr>
        <w:t>3.10</w:t>
      </w:r>
      <w:r w:rsidR="007D4C55" w:rsidRPr="00A57749">
        <w:rPr>
          <w:sz w:val="28"/>
          <w:szCs w:val="28"/>
        </w:rPr>
        <w:t xml:space="preserve">. При получении положительного результата при прохождении тестирования руководитель образовательного учреждения допускается для прохождения следующего этапа аттестации – собеседования. </w:t>
      </w:r>
    </w:p>
    <w:p w:rsidR="007D4C55" w:rsidRDefault="00A57749" w:rsidP="00A57749">
      <w:pPr>
        <w:pStyle w:val="Default"/>
        <w:jc w:val="both"/>
        <w:rPr>
          <w:sz w:val="28"/>
          <w:szCs w:val="28"/>
        </w:rPr>
      </w:pPr>
      <w:r>
        <w:rPr>
          <w:sz w:val="23"/>
          <w:szCs w:val="23"/>
        </w:rPr>
        <w:tab/>
      </w:r>
      <w:r w:rsidR="00D93250">
        <w:rPr>
          <w:sz w:val="28"/>
          <w:szCs w:val="28"/>
        </w:rPr>
        <w:t>3.11</w:t>
      </w:r>
      <w:r w:rsidR="007D4C55" w:rsidRPr="00A57749">
        <w:rPr>
          <w:sz w:val="28"/>
          <w:szCs w:val="28"/>
        </w:rPr>
        <w:t xml:space="preserve">. Кандидат на должность руководителя или руководитель образовательного учреждения проходит собеседование по направлениям, соответствующим специфике работы. Время кандидатам на должность руководителя или руководителям образовательных учреждений, подлежащим аттестации, для подготовки к собеседованию не предоставляется. Одновременно собеседование проходит только один человек. </w:t>
      </w:r>
    </w:p>
    <w:p w:rsidR="00A57749" w:rsidRPr="00A57749" w:rsidRDefault="00A57749" w:rsidP="00A57749">
      <w:pPr>
        <w:pStyle w:val="Default"/>
        <w:jc w:val="both"/>
        <w:rPr>
          <w:sz w:val="28"/>
          <w:szCs w:val="28"/>
        </w:rPr>
      </w:pPr>
      <w:r>
        <w:rPr>
          <w:sz w:val="23"/>
          <w:szCs w:val="23"/>
        </w:rPr>
        <w:tab/>
      </w:r>
      <w:r w:rsidR="00D93250">
        <w:rPr>
          <w:sz w:val="28"/>
          <w:szCs w:val="28"/>
        </w:rPr>
        <w:t>3.12</w:t>
      </w:r>
      <w:r w:rsidRPr="00A57749">
        <w:rPr>
          <w:sz w:val="28"/>
          <w:szCs w:val="28"/>
        </w:rPr>
        <w:t xml:space="preserve">. Собеседование проводится в форме устного опроса. При проведении собеседования опрос одного кандидата на должность руководителя или руководителя образовательного учреждения, подлежащего аттестации, продолжается не менее 20 минут, включая время заслушивания отчета руководителя за соответствующий календарный год (для руководителя). </w:t>
      </w:r>
    </w:p>
    <w:p w:rsidR="00A57749" w:rsidRPr="00A57749" w:rsidRDefault="00D93250" w:rsidP="00A57749">
      <w:pPr>
        <w:pStyle w:val="Default"/>
        <w:jc w:val="both"/>
        <w:rPr>
          <w:sz w:val="28"/>
          <w:szCs w:val="28"/>
        </w:rPr>
      </w:pPr>
      <w:r>
        <w:rPr>
          <w:sz w:val="28"/>
          <w:szCs w:val="28"/>
        </w:rPr>
        <w:lastRenderedPageBreak/>
        <w:tab/>
        <w:t>3.13</w:t>
      </w:r>
      <w:r w:rsidR="00A57749" w:rsidRPr="00A57749">
        <w:rPr>
          <w:sz w:val="28"/>
          <w:szCs w:val="28"/>
        </w:rPr>
        <w:t>. Процедура собеседования отражается в протоколе заседания аттестационной комиссии.</w:t>
      </w:r>
      <w:r>
        <w:rPr>
          <w:sz w:val="28"/>
          <w:szCs w:val="28"/>
        </w:rPr>
        <w:t xml:space="preserve"> </w:t>
      </w:r>
      <w:r w:rsidR="00A57749" w:rsidRPr="00A57749">
        <w:rPr>
          <w:sz w:val="28"/>
          <w:szCs w:val="28"/>
        </w:rPr>
        <w:t xml:space="preserve">Результат собеседования заносится в протокол заседания аттестационной комиссии. </w:t>
      </w:r>
    </w:p>
    <w:p w:rsidR="00A57749" w:rsidRPr="00A57749" w:rsidRDefault="00D93250" w:rsidP="00A57749">
      <w:pPr>
        <w:pStyle w:val="Default"/>
        <w:jc w:val="both"/>
        <w:rPr>
          <w:sz w:val="28"/>
          <w:szCs w:val="28"/>
        </w:rPr>
      </w:pPr>
      <w:r>
        <w:rPr>
          <w:sz w:val="28"/>
          <w:szCs w:val="28"/>
        </w:rPr>
        <w:tab/>
        <w:t>3.14</w:t>
      </w:r>
      <w:r w:rsidR="00A57749" w:rsidRPr="00A57749">
        <w:rPr>
          <w:sz w:val="28"/>
          <w:szCs w:val="28"/>
        </w:rPr>
        <w:t xml:space="preserve">. В случае неучастия в проведении тестирования или собеседования кандидат на должность руководителя, а также руководитель образовательного учреждения признается аттестационной комиссией не прошедшим аттестацию. </w:t>
      </w:r>
    </w:p>
    <w:p w:rsidR="00A57749" w:rsidRPr="00A57749" w:rsidRDefault="00D93250" w:rsidP="00A57749">
      <w:pPr>
        <w:pStyle w:val="Default"/>
        <w:jc w:val="both"/>
        <w:rPr>
          <w:sz w:val="28"/>
          <w:szCs w:val="28"/>
        </w:rPr>
      </w:pPr>
      <w:r>
        <w:rPr>
          <w:sz w:val="28"/>
          <w:szCs w:val="28"/>
        </w:rPr>
        <w:tab/>
        <w:t>3.15</w:t>
      </w:r>
      <w:r w:rsidR="00A57749" w:rsidRPr="00A57749">
        <w:rPr>
          <w:sz w:val="28"/>
          <w:szCs w:val="28"/>
        </w:rPr>
        <w:t xml:space="preserve">. В случае получения отрицательного результата при прохождении собеседования кандидата на должность руководителя или руководителя образовательного учреждения аттестационная комиссия принимает одно из следующих решений: </w:t>
      </w:r>
    </w:p>
    <w:p w:rsidR="00A57749" w:rsidRPr="00A57749" w:rsidRDefault="00A57749" w:rsidP="00A57749">
      <w:pPr>
        <w:pStyle w:val="Default"/>
        <w:jc w:val="both"/>
        <w:rPr>
          <w:sz w:val="28"/>
          <w:szCs w:val="28"/>
        </w:rPr>
      </w:pPr>
      <w:r w:rsidRPr="00A57749">
        <w:rPr>
          <w:sz w:val="28"/>
          <w:szCs w:val="28"/>
        </w:rPr>
        <w:tab/>
        <w:t xml:space="preserve">- о признании кандидата на должность руководителя или руководителя образовательного учреждения не прошедшим аттестацию; </w:t>
      </w:r>
    </w:p>
    <w:p w:rsidR="00A57749" w:rsidRPr="00A57749" w:rsidRDefault="00A57749" w:rsidP="00A57749">
      <w:pPr>
        <w:pStyle w:val="Default"/>
        <w:jc w:val="both"/>
        <w:rPr>
          <w:sz w:val="28"/>
          <w:szCs w:val="28"/>
        </w:rPr>
      </w:pPr>
      <w:r w:rsidRPr="00A57749">
        <w:rPr>
          <w:sz w:val="28"/>
          <w:szCs w:val="28"/>
        </w:rPr>
        <w:tab/>
        <w:t xml:space="preserve">- о признании руководителя образовательного учреждения не прошедшим аттестацию и его несоответствии занимаемой должности. </w:t>
      </w:r>
    </w:p>
    <w:p w:rsidR="00A57749" w:rsidRPr="00A57749" w:rsidRDefault="00D93250" w:rsidP="00A57749">
      <w:pPr>
        <w:pStyle w:val="Default"/>
        <w:jc w:val="both"/>
        <w:rPr>
          <w:sz w:val="28"/>
          <w:szCs w:val="28"/>
        </w:rPr>
      </w:pPr>
      <w:r>
        <w:rPr>
          <w:sz w:val="28"/>
          <w:szCs w:val="28"/>
        </w:rPr>
        <w:tab/>
        <w:t>3.16</w:t>
      </w:r>
      <w:r w:rsidR="00A57749" w:rsidRPr="00A57749">
        <w:rPr>
          <w:sz w:val="28"/>
          <w:szCs w:val="28"/>
        </w:rPr>
        <w:t xml:space="preserve">. В случае положительного результата при прохождении собеседования кандидата на должность руководителя или руководителя образовательного учреждения аттестационная комиссия принимает соответствующее решение: </w:t>
      </w:r>
    </w:p>
    <w:p w:rsidR="00A57749" w:rsidRPr="00A57749" w:rsidRDefault="00A57749" w:rsidP="00A57749">
      <w:pPr>
        <w:pStyle w:val="Default"/>
        <w:jc w:val="both"/>
        <w:rPr>
          <w:sz w:val="28"/>
          <w:szCs w:val="28"/>
        </w:rPr>
      </w:pPr>
      <w:r w:rsidRPr="00A57749">
        <w:rPr>
          <w:sz w:val="28"/>
          <w:szCs w:val="28"/>
        </w:rPr>
        <w:tab/>
        <w:t xml:space="preserve">- об аттестации кандидата на должность руководителя образовательного учреждения и о рекомендации учредителю назначить кандидата на должность руководителя образовательного учреждения; </w:t>
      </w:r>
    </w:p>
    <w:p w:rsidR="00A57749" w:rsidRPr="00A57749" w:rsidRDefault="00A57749" w:rsidP="00A57749">
      <w:pPr>
        <w:pStyle w:val="Default"/>
        <w:jc w:val="both"/>
        <w:rPr>
          <w:sz w:val="28"/>
          <w:szCs w:val="28"/>
        </w:rPr>
      </w:pPr>
      <w:r w:rsidRPr="00A57749">
        <w:rPr>
          <w:sz w:val="28"/>
          <w:szCs w:val="28"/>
        </w:rPr>
        <w:tab/>
        <w:t xml:space="preserve">- об аттестации кандидата на должность руководителя образовательного учреждения и его включении в кадровый резерв управления образования для замещения должностей руководителей образовательных учреждений; </w:t>
      </w:r>
    </w:p>
    <w:p w:rsidR="00A57749" w:rsidRPr="00A57749" w:rsidRDefault="00A57749" w:rsidP="00A57749">
      <w:pPr>
        <w:pStyle w:val="Default"/>
        <w:jc w:val="both"/>
        <w:rPr>
          <w:sz w:val="28"/>
          <w:szCs w:val="28"/>
        </w:rPr>
      </w:pPr>
      <w:r w:rsidRPr="00A57749">
        <w:rPr>
          <w:sz w:val="28"/>
          <w:szCs w:val="28"/>
        </w:rPr>
        <w:tab/>
        <w:t xml:space="preserve">- об аттестации руководителя образовательного учреждения и его соответствии занимаемой должности. </w:t>
      </w:r>
    </w:p>
    <w:p w:rsidR="00A57749" w:rsidRPr="00A57749" w:rsidRDefault="00D93250" w:rsidP="00A57749">
      <w:pPr>
        <w:pStyle w:val="Default"/>
        <w:jc w:val="both"/>
        <w:rPr>
          <w:sz w:val="28"/>
          <w:szCs w:val="28"/>
        </w:rPr>
      </w:pPr>
      <w:r>
        <w:rPr>
          <w:sz w:val="28"/>
          <w:szCs w:val="28"/>
        </w:rPr>
        <w:tab/>
        <w:t>3.17</w:t>
      </w:r>
      <w:r w:rsidR="00A57749" w:rsidRPr="00A57749">
        <w:rPr>
          <w:sz w:val="28"/>
          <w:szCs w:val="28"/>
        </w:rPr>
        <w:t xml:space="preserve">. На основании заявления руководителя образовательного учреждения, не прошедшего аттестацию, аттестационная комиссия вправе принять решение о его повторной аттестации. О месте, дате и времени проведения аттестации руководитель образовательного учреждения извещается в соответствии с настоящим положением. </w:t>
      </w:r>
    </w:p>
    <w:p w:rsidR="00A57749" w:rsidRPr="00A57749" w:rsidRDefault="00D93250" w:rsidP="00A57749">
      <w:pPr>
        <w:pStyle w:val="Default"/>
        <w:jc w:val="both"/>
        <w:rPr>
          <w:sz w:val="28"/>
          <w:szCs w:val="28"/>
        </w:rPr>
      </w:pPr>
      <w:r>
        <w:rPr>
          <w:sz w:val="28"/>
          <w:szCs w:val="28"/>
        </w:rPr>
        <w:tab/>
        <w:t>3.18</w:t>
      </w:r>
      <w:r w:rsidR="00A57749" w:rsidRPr="00A57749">
        <w:rPr>
          <w:sz w:val="28"/>
          <w:szCs w:val="28"/>
        </w:rPr>
        <w:t xml:space="preserve">. Руководитель образовательного учреждения, не прошедший в установленные сроки аттестацию и в отношении которого не принято решение о повторной аттестации, отстраняется от работы приказом управления образования на весь период времени до успешного прохождения аттестации с определением управлением образования при этом исполняющего обязанности руководителя образовательного учреждения. </w:t>
      </w:r>
    </w:p>
    <w:p w:rsidR="00A57749" w:rsidRPr="00E70086" w:rsidRDefault="00D93250" w:rsidP="00E70086">
      <w:pPr>
        <w:pStyle w:val="Default"/>
        <w:jc w:val="both"/>
        <w:rPr>
          <w:sz w:val="28"/>
          <w:szCs w:val="28"/>
        </w:rPr>
      </w:pPr>
      <w:r>
        <w:rPr>
          <w:sz w:val="28"/>
          <w:szCs w:val="28"/>
        </w:rPr>
        <w:tab/>
        <w:t>3.19</w:t>
      </w:r>
      <w:r w:rsidR="00A57749" w:rsidRPr="00A57749">
        <w:rPr>
          <w:sz w:val="28"/>
          <w:szCs w:val="28"/>
        </w:rPr>
        <w:t>. Руководитель образовательного учреждения, в отношении которого аттестационной комиссией принято решение о его несоответствии занимаемой должности, подлежит освобождению от занимаемой должности (увольнению) в соответствии с трудовым законодательством Российской Федерации.</w:t>
      </w:r>
    </w:p>
    <w:p w:rsidR="004C3183" w:rsidRDefault="004C3183" w:rsidP="00A57749">
      <w:pPr>
        <w:pStyle w:val="Default"/>
        <w:ind w:firstLine="5529"/>
        <w:rPr>
          <w:sz w:val="28"/>
          <w:szCs w:val="28"/>
        </w:rPr>
      </w:pPr>
    </w:p>
    <w:p w:rsidR="00D93250" w:rsidRDefault="00D93250" w:rsidP="00A57749">
      <w:pPr>
        <w:pStyle w:val="Default"/>
        <w:ind w:firstLine="5529"/>
        <w:rPr>
          <w:sz w:val="28"/>
          <w:szCs w:val="28"/>
        </w:rPr>
      </w:pPr>
    </w:p>
    <w:p w:rsidR="00D93250" w:rsidRDefault="00D93250" w:rsidP="00A57749">
      <w:pPr>
        <w:pStyle w:val="Default"/>
        <w:ind w:firstLine="5529"/>
        <w:rPr>
          <w:sz w:val="28"/>
          <w:szCs w:val="28"/>
        </w:rPr>
      </w:pPr>
    </w:p>
    <w:p w:rsidR="00D93250" w:rsidRDefault="00D93250" w:rsidP="00A57749">
      <w:pPr>
        <w:pStyle w:val="Default"/>
        <w:ind w:firstLine="5529"/>
        <w:rPr>
          <w:sz w:val="28"/>
          <w:szCs w:val="28"/>
        </w:rPr>
      </w:pPr>
    </w:p>
    <w:p w:rsidR="00D93250" w:rsidRDefault="00D93250" w:rsidP="00A57749">
      <w:pPr>
        <w:pStyle w:val="Default"/>
        <w:ind w:firstLine="5529"/>
        <w:rPr>
          <w:sz w:val="28"/>
          <w:szCs w:val="28"/>
        </w:rPr>
      </w:pPr>
    </w:p>
    <w:p w:rsidR="00D93250" w:rsidRDefault="00D93250" w:rsidP="00A57749">
      <w:pPr>
        <w:pStyle w:val="Default"/>
        <w:ind w:firstLine="5529"/>
        <w:rPr>
          <w:sz w:val="28"/>
          <w:szCs w:val="28"/>
        </w:rPr>
      </w:pPr>
    </w:p>
    <w:p w:rsidR="00F01298" w:rsidRDefault="00F01298" w:rsidP="00F01298">
      <w:pPr>
        <w:ind w:firstLine="5954"/>
        <w:rPr>
          <w:sz w:val="24"/>
          <w:szCs w:val="24"/>
        </w:rPr>
      </w:pPr>
      <w:r>
        <w:rPr>
          <w:sz w:val="24"/>
          <w:szCs w:val="24"/>
        </w:rPr>
        <w:lastRenderedPageBreak/>
        <w:t>Приложение № 2</w:t>
      </w:r>
    </w:p>
    <w:p w:rsidR="00F01298" w:rsidRPr="006D36CF" w:rsidRDefault="00F01298" w:rsidP="00F01298">
      <w:pPr>
        <w:ind w:firstLine="5954"/>
        <w:rPr>
          <w:sz w:val="24"/>
          <w:szCs w:val="24"/>
        </w:rPr>
      </w:pPr>
      <w:r w:rsidRPr="006D36CF">
        <w:rPr>
          <w:sz w:val="24"/>
          <w:szCs w:val="24"/>
        </w:rPr>
        <w:t xml:space="preserve">к приказу Управления </w:t>
      </w:r>
    </w:p>
    <w:p w:rsidR="008E389E" w:rsidRDefault="00F01298" w:rsidP="00F01298">
      <w:pPr>
        <w:ind w:firstLine="5954"/>
        <w:rPr>
          <w:sz w:val="24"/>
          <w:szCs w:val="24"/>
        </w:rPr>
      </w:pPr>
      <w:r w:rsidRPr="006D36CF">
        <w:rPr>
          <w:sz w:val="24"/>
          <w:szCs w:val="24"/>
        </w:rPr>
        <w:t xml:space="preserve">образования администрации города </w:t>
      </w:r>
    </w:p>
    <w:p w:rsidR="00F01298" w:rsidRPr="006D36CF" w:rsidRDefault="00F01298" w:rsidP="00F01298">
      <w:pPr>
        <w:ind w:firstLine="5954"/>
        <w:rPr>
          <w:sz w:val="24"/>
          <w:szCs w:val="24"/>
        </w:rPr>
      </w:pPr>
      <w:r w:rsidRPr="006D36CF">
        <w:rPr>
          <w:sz w:val="24"/>
          <w:szCs w:val="24"/>
        </w:rPr>
        <w:t>Ялты</w:t>
      </w:r>
      <w:r w:rsidR="008E389E">
        <w:rPr>
          <w:sz w:val="24"/>
          <w:szCs w:val="24"/>
        </w:rPr>
        <w:t xml:space="preserve"> от 15.07.2017</w:t>
      </w:r>
      <w:r w:rsidR="008E389E" w:rsidRPr="006D36CF">
        <w:rPr>
          <w:sz w:val="24"/>
          <w:szCs w:val="24"/>
        </w:rPr>
        <w:t xml:space="preserve"> № </w:t>
      </w:r>
      <w:r w:rsidR="008E389E">
        <w:rPr>
          <w:sz w:val="24"/>
          <w:szCs w:val="24"/>
        </w:rPr>
        <w:t>294</w:t>
      </w:r>
    </w:p>
    <w:p w:rsidR="00A57749" w:rsidRDefault="00A57749" w:rsidP="00A57749">
      <w:pPr>
        <w:pStyle w:val="Default"/>
        <w:ind w:firstLine="5529"/>
        <w:rPr>
          <w:sz w:val="28"/>
          <w:szCs w:val="28"/>
        </w:rPr>
      </w:pPr>
    </w:p>
    <w:p w:rsidR="004C3183" w:rsidRPr="00B1361F" w:rsidRDefault="004C3183" w:rsidP="00A57749">
      <w:pPr>
        <w:pStyle w:val="Default"/>
        <w:ind w:firstLine="5529"/>
        <w:rPr>
          <w:sz w:val="28"/>
          <w:szCs w:val="28"/>
        </w:rPr>
      </w:pPr>
    </w:p>
    <w:p w:rsidR="007D4C55" w:rsidRPr="00B1361F" w:rsidRDefault="007D4C55" w:rsidP="00A57749">
      <w:pPr>
        <w:pStyle w:val="Default"/>
        <w:jc w:val="center"/>
        <w:rPr>
          <w:sz w:val="28"/>
          <w:szCs w:val="28"/>
        </w:rPr>
      </w:pPr>
      <w:r w:rsidRPr="00B1361F">
        <w:rPr>
          <w:sz w:val="28"/>
          <w:szCs w:val="28"/>
        </w:rPr>
        <w:t>Положение об аттестационной комиссии</w:t>
      </w:r>
    </w:p>
    <w:p w:rsidR="007D4C55" w:rsidRPr="00B1361F" w:rsidRDefault="007D4C55" w:rsidP="00A57749">
      <w:pPr>
        <w:pStyle w:val="Default"/>
        <w:jc w:val="center"/>
        <w:rPr>
          <w:sz w:val="28"/>
          <w:szCs w:val="28"/>
        </w:rPr>
      </w:pPr>
      <w:r w:rsidRPr="00B1361F">
        <w:rPr>
          <w:sz w:val="28"/>
          <w:szCs w:val="28"/>
        </w:rPr>
        <w:t>для проведения аттестации кандидатов на должность руководителей</w:t>
      </w:r>
    </w:p>
    <w:p w:rsidR="007D4C55" w:rsidRPr="00B1361F" w:rsidRDefault="007D4C55" w:rsidP="00A57749">
      <w:pPr>
        <w:pStyle w:val="Default"/>
        <w:jc w:val="center"/>
        <w:rPr>
          <w:sz w:val="28"/>
          <w:szCs w:val="28"/>
        </w:rPr>
      </w:pPr>
      <w:r w:rsidRPr="00B1361F">
        <w:rPr>
          <w:sz w:val="28"/>
          <w:szCs w:val="28"/>
        </w:rPr>
        <w:t xml:space="preserve">и руководителей муниципальных образовательных учреждений муниципального образования городской округ </w:t>
      </w:r>
      <w:r w:rsidR="00A57749" w:rsidRPr="00B1361F">
        <w:rPr>
          <w:sz w:val="28"/>
          <w:szCs w:val="28"/>
        </w:rPr>
        <w:t>Ялта</w:t>
      </w:r>
      <w:r w:rsidRPr="00B1361F">
        <w:rPr>
          <w:sz w:val="28"/>
          <w:szCs w:val="28"/>
        </w:rPr>
        <w:t xml:space="preserve"> Республики Крым, подведомственных </w:t>
      </w:r>
      <w:r w:rsidR="00A57749" w:rsidRPr="00B1361F">
        <w:rPr>
          <w:sz w:val="28"/>
          <w:szCs w:val="28"/>
        </w:rPr>
        <w:t>Управлению образования администрации города Ялты</w:t>
      </w:r>
    </w:p>
    <w:p w:rsidR="00A57749" w:rsidRPr="00B1361F" w:rsidRDefault="00A57749" w:rsidP="007D4C55">
      <w:pPr>
        <w:pStyle w:val="Default"/>
        <w:rPr>
          <w:sz w:val="28"/>
          <w:szCs w:val="28"/>
        </w:rPr>
      </w:pPr>
    </w:p>
    <w:p w:rsidR="007D4C55" w:rsidRPr="00B1361F" w:rsidRDefault="007D4C55" w:rsidP="00A57749">
      <w:pPr>
        <w:pStyle w:val="Default"/>
        <w:jc w:val="center"/>
        <w:rPr>
          <w:sz w:val="28"/>
          <w:szCs w:val="28"/>
        </w:rPr>
      </w:pPr>
      <w:r w:rsidRPr="00B1361F">
        <w:rPr>
          <w:sz w:val="28"/>
          <w:szCs w:val="28"/>
        </w:rPr>
        <w:t>1. Общие положения</w:t>
      </w:r>
    </w:p>
    <w:p w:rsidR="00A57749" w:rsidRPr="00B1361F" w:rsidRDefault="00A57749" w:rsidP="00A57749">
      <w:pPr>
        <w:pStyle w:val="Default"/>
        <w:jc w:val="center"/>
        <w:rPr>
          <w:sz w:val="28"/>
          <w:szCs w:val="28"/>
        </w:rPr>
      </w:pPr>
    </w:p>
    <w:p w:rsidR="007D4C55" w:rsidRPr="00B1361F" w:rsidRDefault="00A57749" w:rsidP="00A57749">
      <w:pPr>
        <w:pStyle w:val="Default"/>
        <w:jc w:val="both"/>
        <w:rPr>
          <w:sz w:val="28"/>
          <w:szCs w:val="28"/>
        </w:rPr>
      </w:pPr>
      <w:r w:rsidRPr="00B1361F">
        <w:rPr>
          <w:sz w:val="28"/>
          <w:szCs w:val="28"/>
        </w:rPr>
        <w:tab/>
      </w:r>
      <w:r w:rsidR="007D4C55" w:rsidRPr="00B1361F">
        <w:rPr>
          <w:sz w:val="28"/>
          <w:szCs w:val="28"/>
        </w:rPr>
        <w:t xml:space="preserve">1.1. </w:t>
      </w:r>
      <w:proofErr w:type="gramStart"/>
      <w:r w:rsidR="007D4C55" w:rsidRPr="00B1361F">
        <w:rPr>
          <w:sz w:val="28"/>
          <w:szCs w:val="28"/>
        </w:rPr>
        <w:t xml:space="preserve">Настоящее Положение об аттестационной комиссии для проведения аттестации кандидатов на должность руководителей и руководителей муниципальных образовательных учреждений муниципального образования городской округ </w:t>
      </w:r>
      <w:r w:rsidRPr="00B1361F">
        <w:rPr>
          <w:sz w:val="28"/>
          <w:szCs w:val="28"/>
        </w:rPr>
        <w:t>Ялта</w:t>
      </w:r>
      <w:r w:rsidR="007D4C55" w:rsidRPr="00B1361F">
        <w:rPr>
          <w:sz w:val="28"/>
          <w:szCs w:val="28"/>
        </w:rPr>
        <w:t xml:space="preserve"> Республики Крым, подведомственных </w:t>
      </w:r>
      <w:r w:rsidRPr="00B1361F">
        <w:rPr>
          <w:sz w:val="28"/>
          <w:szCs w:val="28"/>
        </w:rPr>
        <w:t xml:space="preserve">Управлению образования администрации города Ялты Республики Крым </w:t>
      </w:r>
      <w:r w:rsidR="007D4C55" w:rsidRPr="00B1361F">
        <w:rPr>
          <w:sz w:val="28"/>
          <w:szCs w:val="28"/>
        </w:rPr>
        <w:t xml:space="preserve">(далее – Положение об аттестационной комиссии) разработано в целях правовой регламентации вопросов проведения аттестации кандидатов и руководителей муниципальных образовательных учреждений. </w:t>
      </w:r>
      <w:proofErr w:type="gramEnd"/>
    </w:p>
    <w:p w:rsidR="007D4C55" w:rsidRPr="00B1361F" w:rsidRDefault="00A57749" w:rsidP="00A57749">
      <w:pPr>
        <w:pStyle w:val="Default"/>
        <w:jc w:val="both"/>
        <w:rPr>
          <w:sz w:val="28"/>
          <w:szCs w:val="28"/>
        </w:rPr>
      </w:pPr>
      <w:r w:rsidRPr="00B1361F">
        <w:rPr>
          <w:sz w:val="28"/>
          <w:szCs w:val="28"/>
        </w:rPr>
        <w:tab/>
      </w:r>
      <w:r w:rsidR="007D4C55" w:rsidRPr="00B1361F">
        <w:rPr>
          <w:sz w:val="28"/>
          <w:szCs w:val="28"/>
        </w:rPr>
        <w:t xml:space="preserve">1.2. Для проведения аттестации кандидатов на должность руководителей и руководителей муниципальных образовательных учреждений муниципального образования городской округ </w:t>
      </w:r>
      <w:r w:rsidRPr="00B1361F">
        <w:rPr>
          <w:sz w:val="28"/>
          <w:szCs w:val="28"/>
        </w:rPr>
        <w:t>Ялта</w:t>
      </w:r>
      <w:r w:rsidR="007D4C55" w:rsidRPr="00B1361F">
        <w:rPr>
          <w:sz w:val="28"/>
          <w:szCs w:val="28"/>
        </w:rPr>
        <w:t xml:space="preserve"> Республики Крым, подведомственных </w:t>
      </w:r>
      <w:r w:rsidRPr="00B1361F">
        <w:rPr>
          <w:sz w:val="28"/>
          <w:szCs w:val="28"/>
        </w:rPr>
        <w:t xml:space="preserve">Управлению </w:t>
      </w:r>
      <w:proofErr w:type="gramStart"/>
      <w:r w:rsidRPr="00B1361F">
        <w:rPr>
          <w:sz w:val="28"/>
          <w:szCs w:val="28"/>
        </w:rPr>
        <w:t>образования а</w:t>
      </w:r>
      <w:r w:rsidR="007D4C55" w:rsidRPr="00B1361F">
        <w:rPr>
          <w:sz w:val="28"/>
          <w:szCs w:val="28"/>
        </w:rPr>
        <w:t xml:space="preserve">дминистрации города </w:t>
      </w:r>
      <w:r w:rsidRPr="00B1361F">
        <w:rPr>
          <w:sz w:val="28"/>
          <w:szCs w:val="28"/>
        </w:rPr>
        <w:t>Ялты Республики</w:t>
      </w:r>
      <w:proofErr w:type="gramEnd"/>
      <w:r w:rsidRPr="00B1361F">
        <w:rPr>
          <w:sz w:val="28"/>
          <w:szCs w:val="28"/>
        </w:rPr>
        <w:t xml:space="preserve"> Крым,</w:t>
      </w:r>
      <w:r w:rsidR="007D4C55" w:rsidRPr="00B1361F">
        <w:rPr>
          <w:sz w:val="28"/>
          <w:szCs w:val="28"/>
        </w:rPr>
        <w:t xml:space="preserve"> создается аттестационная комиссия. </w:t>
      </w:r>
    </w:p>
    <w:p w:rsidR="007D4C55" w:rsidRPr="00B1361F" w:rsidRDefault="00A57749" w:rsidP="007D4C55">
      <w:pPr>
        <w:pStyle w:val="Default"/>
        <w:rPr>
          <w:sz w:val="28"/>
          <w:szCs w:val="28"/>
        </w:rPr>
      </w:pPr>
      <w:r w:rsidRPr="00B1361F">
        <w:rPr>
          <w:sz w:val="28"/>
          <w:szCs w:val="28"/>
        </w:rPr>
        <w:tab/>
      </w:r>
      <w:r w:rsidR="007D4C55" w:rsidRPr="00B1361F">
        <w:rPr>
          <w:sz w:val="28"/>
          <w:szCs w:val="28"/>
        </w:rPr>
        <w:t xml:space="preserve">1.3. Аттестационная комиссия действует на общественных началах. </w:t>
      </w:r>
    </w:p>
    <w:p w:rsidR="007D4C55" w:rsidRPr="00B1361F" w:rsidRDefault="00A57749" w:rsidP="007D4C55">
      <w:pPr>
        <w:pStyle w:val="Default"/>
        <w:rPr>
          <w:sz w:val="28"/>
          <w:szCs w:val="28"/>
        </w:rPr>
      </w:pPr>
      <w:r w:rsidRPr="00B1361F">
        <w:rPr>
          <w:sz w:val="28"/>
          <w:szCs w:val="28"/>
        </w:rPr>
        <w:tab/>
      </w:r>
      <w:r w:rsidR="007D4C55" w:rsidRPr="00B1361F">
        <w:rPr>
          <w:sz w:val="28"/>
          <w:szCs w:val="28"/>
        </w:rPr>
        <w:t xml:space="preserve">1.4. Аттестационная комиссия самостоятельно определяет порядок своей работы. </w:t>
      </w:r>
    </w:p>
    <w:p w:rsidR="007D4C55" w:rsidRPr="00B1361F" w:rsidRDefault="00A57749" w:rsidP="00A57749">
      <w:pPr>
        <w:pStyle w:val="Default"/>
        <w:jc w:val="both"/>
        <w:rPr>
          <w:sz w:val="28"/>
          <w:szCs w:val="28"/>
        </w:rPr>
      </w:pPr>
      <w:r w:rsidRPr="00B1361F">
        <w:rPr>
          <w:sz w:val="28"/>
          <w:szCs w:val="28"/>
        </w:rPr>
        <w:tab/>
      </w:r>
      <w:r w:rsidR="007D4C55" w:rsidRPr="00B1361F">
        <w:rPr>
          <w:sz w:val="28"/>
          <w:szCs w:val="28"/>
        </w:rPr>
        <w:t xml:space="preserve">Основной формой деятельности аттестационной комиссии являются заседания. О месте, дате и времени проведения заседания аттестационной комиссии ее члены уведомляются письмом или телефонограммой. </w:t>
      </w:r>
    </w:p>
    <w:p w:rsidR="007D4C55" w:rsidRPr="00B1361F" w:rsidRDefault="00A57749" w:rsidP="00F96B66">
      <w:pPr>
        <w:pStyle w:val="Default"/>
        <w:jc w:val="both"/>
        <w:rPr>
          <w:sz w:val="28"/>
          <w:szCs w:val="28"/>
        </w:rPr>
      </w:pPr>
      <w:r w:rsidRPr="00B1361F">
        <w:rPr>
          <w:sz w:val="28"/>
          <w:szCs w:val="28"/>
        </w:rPr>
        <w:tab/>
      </w:r>
      <w:r w:rsidR="007D4C55" w:rsidRPr="00B1361F">
        <w:rPr>
          <w:sz w:val="28"/>
          <w:szCs w:val="28"/>
        </w:rPr>
        <w:t xml:space="preserve">Решения аттестационной комиссии принимаются открытым голосованием простым большинством голосов ее членов, присутствующих на заседании. В случае равенства голосов принятым считается решение, за которое проголосовал председательствующий на заседании аттестационной комиссии. По предложению членов аттестационной комиссии решение может быть принято путем тайного голосования. </w:t>
      </w:r>
    </w:p>
    <w:p w:rsidR="007D4C55" w:rsidRPr="00B1361F" w:rsidRDefault="00F96B66" w:rsidP="00F96B66">
      <w:pPr>
        <w:ind w:left="33"/>
        <w:jc w:val="both"/>
        <w:rPr>
          <w:rFonts w:cs="Times New Roman"/>
          <w:szCs w:val="28"/>
        </w:rPr>
      </w:pPr>
      <w:r w:rsidRPr="00B1361F">
        <w:rPr>
          <w:szCs w:val="28"/>
        </w:rPr>
        <w:tab/>
      </w:r>
      <w:r w:rsidR="007D4C55" w:rsidRPr="00B1361F">
        <w:rPr>
          <w:szCs w:val="28"/>
        </w:rPr>
        <w:t xml:space="preserve">1.5. Состав аттестационной комиссии формируется из работников </w:t>
      </w:r>
      <w:proofErr w:type="gramStart"/>
      <w:r w:rsidRPr="00B1361F">
        <w:rPr>
          <w:szCs w:val="28"/>
        </w:rPr>
        <w:t>Управления образования администрации города Ялты Республики</w:t>
      </w:r>
      <w:proofErr w:type="gramEnd"/>
      <w:r w:rsidRPr="00B1361F">
        <w:rPr>
          <w:szCs w:val="28"/>
        </w:rPr>
        <w:t xml:space="preserve"> Крым</w:t>
      </w:r>
      <w:r w:rsidR="007D4C55" w:rsidRPr="00B1361F">
        <w:rPr>
          <w:szCs w:val="28"/>
        </w:rPr>
        <w:t xml:space="preserve">, </w:t>
      </w:r>
      <w:r w:rsidRPr="00B1361F">
        <w:rPr>
          <w:szCs w:val="28"/>
        </w:rPr>
        <w:t>муниципального казенного научно-методического учреждения «Городской методический кабинет Управления образования»</w:t>
      </w:r>
      <w:r w:rsidR="007D4C55" w:rsidRPr="00B1361F">
        <w:rPr>
          <w:szCs w:val="28"/>
        </w:rPr>
        <w:t xml:space="preserve">, </w:t>
      </w:r>
      <w:r w:rsidRPr="00B1361F">
        <w:rPr>
          <w:rFonts w:cs="Times New Roman"/>
          <w:szCs w:val="28"/>
        </w:rPr>
        <w:t>Председатель Ялтинской городской организации Профсоюза работников народного образования и науки Российской Федерации</w:t>
      </w:r>
      <w:r w:rsidRPr="00B1361F">
        <w:rPr>
          <w:szCs w:val="28"/>
        </w:rPr>
        <w:t xml:space="preserve"> </w:t>
      </w:r>
      <w:r w:rsidR="007D4C55" w:rsidRPr="00B1361F">
        <w:rPr>
          <w:szCs w:val="28"/>
        </w:rPr>
        <w:t xml:space="preserve">(с согласия), руководителей образовательных учреждений. </w:t>
      </w:r>
    </w:p>
    <w:p w:rsidR="007D4C55" w:rsidRPr="00B1361F" w:rsidRDefault="00F96B66" w:rsidP="00F96B66">
      <w:pPr>
        <w:pStyle w:val="Default"/>
        <w:jc w:val="both"/>
        <w:rPr>
          <w:sz w:val="28"/>
          <w:szCs w:val="28"/>
        </w:rPr>
      </w:pPr>
      <w:r w:rsidRPr="00B1361F">
        <w:rPr>
          <w:sz w:val="28"/>
          <w:szCs w:val="28"/>
        </w:rPr>
        <w:tab/>
      </w:r>
      <w:r w:rsidR="007D4C55" w:rsidRPr="00B1361F">
        <w:rPr>
          <w:sz w:val="28"/>
          <w:szCs w:val="28"/>
        </w:rPr>
        <w:t xml:space="preserve">1.6. Аттестационная комиссия состоит из председателя, заместителя председателя, секретаря и членов. </w:t>
      </w:r>
    </w:p>
    <w:p w:rsidR="007D4C55" w:rsidRPr="00B1361F" w:rsidRDefault="00F96B66" w:rsidP="007D4C55">
      <w:pPr>
        <w:pStyle w:val="Default"/>
        <w:rPr>
          <w:sz w:val="28"/>
          <w:szCs w:val="28"/>
        </w:rPr>
      </w:pPr>
      <w:r w:rsidRPr="00B1361F">
        <w:rPr>
          <w:sz w:val="28"/>
          <w:szCs w:val="28"/>
        </w:rPr>
        <w:lastRenderedPageBreak/>
        <w:tab/>
      </w:r>
      <w:r w:rsidR="007D4C55" w:rsidRPr="00B1361F">
        <w:rPr>
          <w:sz w:val="28"/>
          <w:szCs w:val="28"/>
        </w:rPr>
        <w:t xml:space="preserve">Председатель аттестационной комиссии: </w:t>
      </w:r>
    </w:p>
    <w:p w:rsidR="007D4C55" w:rsidRPr="00B1361F" w:rsidRDefault="00F96B66" w:rsidP="00E70086">
      <w:pPr>
        <w:pStyle w:val="Default"/>
        <w:jc w:val="both"/>
        <w:rPr>
          <w:sz w:val="28"/>
          <w:szCs w:val="28"/>
        </w:rPr>
      </w:pPr>
      <w:r w:rsidRPr="00B1361F">
        <w:rPr>
          <w:sz w:val="28"/>
          <w:szCs w:val="28"/>
        </w:rPr>
        <w:tab/>
      </w:r>
      <w:r w:rsidR="007D4C55" w:rsidRPr="00B1361F">
        <w:rPr>
          <w:sz w:val="28"/>
          <w:szCs w:val="28"/>
        </w:rPr>
        <w:t xml:space="preserve">- осуществляет общее руководство деятельностью аттестационной комиссии; </w:t>
      </w:r>
    </w:p>
    <w:p w:rsidR="007D4C55" w:rsidRPr="00B1361F" w:rsidRDefault="00F96B66" w:rsidP="00E70086">
      <w:pPr>
        <w:pStyle w:val="Default"/>
        <w:jc w:val="both"/>
        <w:rPr>
          <w:sz w:val="28"/>
          <w:szCs w:val="28"/>
        </w:rPr>
      </w:pPr>
      <w:r w:rsidRPr="00B1361F">
        <w:rPr>
          <w:sz w:val="28"/>
          <w:szCs w:val="28"/>
        </w:rPr>
        <w:tab/>
      </w:r>
      <w:r w:rsidR="007D4C55" w:rsidRPr="00B1361F">
        <w:rPr>
          <w:sz w:val="28"/>
          <w:szCs w:val="28"/>
        </w:rPr>
        <w:t xml:space="preserve">- организует работу аттестационной комиссии, председательствует на ее заседаниях; </w:t>
      </w:r>
    </w:p>
    <w:p w:rsidR="007D4C55" w:rsidRPr="00B1361F" w:rsidRDefault="00F96B66" w:rsidP="00E70086">
      <w:pPr>
        <w:pStyle w:val="Default"/>
        <w:jc w:val="both"/>
        <w:rPr>
          <w:sz w:val="28"/>
          <w:szCs w:val="28"/>
        </w:rPr>
      </w:pPr>
      <w:r w:rsidRPr="00B1361F">
        <w:rPr>
          <w:sz w:val="28"/>
          <w:szCs w:val="28"/>
        </w:rPr>
        <w:tab/>
      </w:r>
      <w:r w:rsidR="007D4C55" w:rsidRPr="00B1361F">
        <w:rPr>
          <w:sz w:val="28"/>
          <w:szCs w:val="28"/>
        </w:rPr>
        <w:t xml:space="preserve">- распределяет обязанности между членами аттестационной комиссии, осуществляет общий </w:t>
      </w:r>
      <w:proofErr w:type="gramStart"/>
      <w:r w:rsidR="007D4C55" w:rsidRPr="00B1361F">
        <w:rPr>
          <w:sz w:val="28"/>
          <w:szCs w:val="28"/>
        </w:rPr>
        <w:t>контроль за</w:t>
      </w:r>
      <w:proofErr w:type="gramEnd"/>
      <w:r w:rsidR="007D4C55" w:rsidRPr="00B1361F">
        <w:rPr>
          <w:sz w:val="28"/>
          <w:szCs w:val="28"/>
        </w:rPr>
        <w:t xml:space="preserve"> реализацией принятых ею решений. </w:t>
      </w:r>
    </w:p>
    <w:p w:rsidR="007D4C55" w:rsidRPr="00B1361F" w:rsidRDefault="00F96B66" w:rsidP="007D4C55">
      <w:pPr>
        <w:pStyle w:val="Default"/>
        <w:rPr>
          <w:sz w:val="28"/>
          <w:szCs w:val="28"/>
        </w:rPr>
      </w:pPr>
      <w:r w:rsidRPr="00B1361F">
        <w:rPr>
          <w:sz w:val="28"/>
          <w:szCs w:val="28"/>
        </w:rPr>
        <w:tab/>
      </w:r>
      <w:r w:rsidR="007D4C55" w:rsidRPr="00B1361F">
        <w:rPr>
          <w:sz w:val="28"/>
          <w:szCs w:val="28"/>
        </w:rPr>
        <w:t xml:space="preserve">Заместитель председателя аттестационной комиссии: </w:t>
      </w:r>
    </w:p>
    <w:p w:rsidR="007D4C55" w:rsidRPr="00B1361F" w:rsidRDefault="00F96B66" w:rsidP="00E70086">
      <w:pPr>
        <w:pStyle w:val="Default"/>
        <w:jc w:val="both"/>
        <w:rPr>
          <w:sz w:val="28"/>
          <w:szCs w:val="28"/>
        </w:rPr>
      </w:pPr>
      <w:r w:rsidRPr="00B1361F">
        <w:rPr>
          <w:sz w:val="28"/>
          <w:szCs w:val="28"/>
        </w:rPr>
        <w:tab/>
      </w:r>
      <w:r w:rsidR="007D4C55" w:rsidRPr="00B1361F">
        <w:rPr>
          <w:sz w:val="28"/>
          <w:szCs w:val="28"/>
        </w:rPr>
        <w:t xml:space="preserve">- участвует в разработке нормативной базы по аттестации кандидатов на должность руководителя и руководителей образовательных учреждений; </w:t>
      </w:r>
    </w:p>
    <w:p w:rsidR="00F96B66" w:rsidRPr="00B1361F" w:rsidRDefault="00F96B66" w:rsidP="00E70086">
      <w:pPr>
        <w:pStyle w:val="Default"/>
        <w:jc w:val="both"/>
        <w:rPr>
          <w:sz w:val="28"/>
          <w:szCs w:val="28"/>
        </w:rPr>
      </w:pPr>
      <w:r w:rsidRPr="00B1361F">
        <w:rPr>
          <w:sz w:val="28"/>
          <w:szCs w:val="28"/>
        </w:rPr>
        <w:tab/>
        <w:t xml:space="preserve">- исполняет обязанности председателя аттестационной комиссии в его отсутствие в полном объеме. </w:t>
      </w:r>
    </w:p>
    <w:p w:rsidR="00F96B66" w:rsidRPr="00B1361F" w:rsidRDefault="00F96B66" w:rsidP="00F96B66">
      <w:pPr>
        <w:pStyle w:val="Default"/>
        <w:rPr>
          <w:sz w:val="28"/>
          <w:szCs w:val="28"/>
        </w:rPr>
      </w:pPr>
      <w:r w:rsidRPr="00B1361F">
        <w:rPr>
          <w:sz w:val="28"/>
          <w:szCs w:val="28"/>
        </w:rPr>
        <w:tab/>
        <w:t xml:space="preserve">Секретарь аттестационной комиссии: </w:t>
      </w:r>
    </w:p>
    <w:p w:rsidR="00D93250" w:rsidRDefault="00F96B66" w:rsidP="00F96B66">
      <w:pPr>
        <w:pStyle w:val="Default"/>
        <w:jc w:val="both"/>
        <w:rPr>
          <w:sz w:val="28"/>
          <w:szCs w:val="28"/>
        </w:rPr>
      </w:pPr>
      <w:r w:rsidRPr="00B1361F">
        <w:rPr>
          <w:sz w:val="28"/>
          <w:szCs w:val="28"/>
        </w:rPr>
        <w:tab/>
        <w:t>- принимает документы на аттестацию в установленном порядке</w:t>
      </w:r>
      <w:r w:rsidR="00D93250">
        <w:rPr>
          <w:sz w:val="28"/>
          <w:szCs w:val="28"/>
        </w:rPr>
        <w:t>;</w:t>
      </w:r>
    </w:p>
    <w:p w:rsidR="00F96B66" w:rsidRPr="00B1361F" w:rsidRDefault="00F96B66" w:rsidP="00F96B66">
      <w:pPr>
        <w:pStyle w:val="Default"/>
        <w:jc w:val="both"/>
        <w:rPr>
          <w:sz w:val="28"/>
          <w:szCs w:val="28"/>
        </w:rPr>
      </w:pPr>
      <w:r w:rsidRPr="00B1361F">
        <w:rPr>
          <w:sz w:val="28"/>
          <w:szCs w:val="28"/>
        </w:rPr>
        <w:tab/>
        <w:t xml:space="preserve">- формирует повестку дня заседания комиссии и представляет ее на утверждение председателю аттестационной комиссии; </w:t>
      </w:r>
    </w:p>
    <w:p w:rsidR="00F96B66" w:rsidRPr="00B1361F" w:rsidRDefault="00F96B66" w:rsidP="00F96B66">
      <w:pPr>
        <w:pStyle w:val="Default"/>
        <w:jc w:val="both"/>
        <w:rPr>
          <w:sz w:val="28"/>
          <w:szCs w:val="28"/>
        </w:rPr>
      </w:pPr>
      <w:r w:rsidRPr="00B1361F">
        <w:rPr>
          <w:sz w:val="28"/>
          <w:szCs w:val="28"/>
        </w:rPr>
        <w:tab/>
        <w:t xml:space="preserve">- обеспечивает необходимые условия для проведения заседаний аттестационной комиссии; </w:t>
      </w:r>
    </w:p>
    <w:p w:rsidR="00F96B66" w:rsidRPr="00B1361F" w:rsidRDefault="00F96B66" w:rsidP="00F96B66">
      <w:pPr>
        <w:pStyle w:val="Default"/>
        <w:rPr>
          <w:sz w:val="28"/>
          <w:szCs w:val="28"/>
        </w:rPr>
      </w:pPr>
      <w:r w:rsidRPr="00B1361F">
        <w:rPr>
          <w:sz w:val="28"/>
          <w:szCs w:val="28"/>
        </w:rPr>
        <w:tab/>
        <w:t xml:space="preserve">- ведет протоколы заседаний аттестационной комиссии; </w:t>
      </w:r>
    </w:p>
    <w:p w:rsidR="00F96B66" w:rsidRPr="00B1361F" w:rsidRDefault="00F96B66" w:rsidP="00F96B66">
      <w:pPr>
        <w:pStyle w:val="Default"/>
        <w:rPr>
          <w:sz w:val="28"/>
          <w:szCs w:val="28"/>
        </w:rPr>
      </w:pPr>
      <w:r w:rsidRPr="00B1361F">
        <w:rPr>
          <w:sz w:val="28"/>
          <w:szCs w:val="28"/>
        </w:rPr>
        <w:tab/>
        <w:t xml:space="preserve">- готовит материалы и проекты решений аттестационной комиссии; </w:t>
      </w:r>
    </w:p>
    <w:p w:rsidR="00F96B66" w:rsidRPr="00B1361F" w:rsidRDefault="00F96B66" w:rsidP="00D93250">
      <w:pPr>
        <w:pStyle w:val="Default"/>
        <w:rPr>
          <w:sz w:val="28"/>
          <w:szCs w:val="28"/>
        </w:rPr>
      </w:pPr>
      <w:r w:rsidRPr="00B1361F">
        <w:rPr>
          <w:sz w:val="28"/>
          <w:szCs w:val="28"/>
        </w:rPr>
        <w:tab/>
        <w:t>- направляет от имени аттестационной комиссии запросы и ув</w:t>
      </w:r>
      <w:r w:rsidR="00D93250">
        <w:rPr>
          <w:sz w:val="28"/>
          <w:szCs w:val="28"/>
        </w:rPr>
        <w:t>едомления.</w:t>
      </w:r>
      <w:r w:rsidRPr="00B1361F">
        <w:rPr>
          <w:sz w:val="28"/>
          <w:szCs w:val="28"/>
        </w:rPr>
        <w:t xml:space="preserve"> </w:t>
      </w:r>
    </w:p>
    <w:p w:rsidR="00F96B66" w:rsidRPr="00B1361F" w:rsidRDefault="00F96B66" w:rsidP="00F96B66">
      <w:pPr>
        <w:pStyle w:val="Default"/>
        <w:rPr>
          <w:sz w:val="28"/>
          <w:szCs w:val="28"/>
        </w:rPr>
      </w:pPr>
      <w:r w:rsidRPr="00B1361F">
        <w:rPr>
          <w:sz w:val="28"/>
          <w:szCs w:val="28"/>
        </w:rPr>
        <w:tab/>
        <w:t xml:space="preserve">Члены аттестационной комиссии имеют право: </w:t>
      </w:r>
    </w:p>
    <w:p w:rsidR="00F96B66" w:rsidRPr="00B1361F" w:rsidRDefault="00F96B66" w:rsidP="00F96B66">
      <w:pPr>
        <w:pStyle w:val="Default"/>
        <w:jc w:val="both"/>
        <w:rPr>
          <w:sz w:val="28"/>
          <w:szCs w:val="28"/>
        </w:rPr>
      </w:pPr>
      <w:r w:rsidRPr="00B1361F">
        <w:rPr>
          <w:sz w:val="28"/>
          <w:szCs w:val="28"/>
        </w:rPr>
        <w:tab/>
        <w:t xml:space="preserve">- участвовать в обсуждении вопросов, предусмотренных повесткой дня аттестационной комиссии; </w:t>
      </w:r>
    </w:p>
    <w:p w:rsidR="00F96B66" w:rsidRPr="00B1361F" w:rsidRDefault="00F96B66" w:rsidP="00F96B66">
      <w:pPr>
        <w:pStyle w:val="Default"/>
        <w:rPr>
          <w:sz w:val="28"/>
          <w:szCs w:val="28"/>
        </w:rPr>
      </w:pPr>
      <w:r w:rsidRPr="00B1361F">
        <w:rPr>
          <w:sz w:val="28"/>
          <w:szCs w:val="28"/>
        </w:rPr>
        <w:tab/>
        <w:t xml:space="preserve">- вносить предложения по рассматриваемым вопросам; </w:t>
      </w:r>
    </w:p>
    <w:p w:rsidR="00F96B66" w:rsidRPr="00B1361F" w:rsidRDefault="00F96B66" w:rsidP="00F96B66">
      <w:pPr>
        <w:pStyle w:val="Default"/>
        <w:jc w:val="both"/>
        <w:rPr>
          <w:sz w:val="28"/>
          <w:szCs w:val="28"/>
        </w:rPr>
      </w:pPr>
      <w:r w:rsidRPr="00B1361F">
        <w:rPr>
          <w:sz w:val="28"/>
          <w:szCs w:val="28"/>
        </w:rPr>
        <w:tab/>
        <w:t xml:space="preserve">- высказывать особое мнение в случае несогласия с принимаемым решением, которое фиксируется в протоколе заседания аттестационной комиссии; </w:t>
      </w:r>
    </w:p>
    <w:p w:rsidR="00F96B66" w:rsidRPr="00B1361F" w:rsidRDefault="00F96B66" w:rsidP="00F96B66">
      <w:pPr>
        <w:pStyle w:val="Default"/>
        <w:jc w:val="both"/>
        <w:rPr>
          <w:sz w:val="28"/>
          <w:szCs w:val="28"/>
        </w:rPr>
      </w:pPr>
      <w:r w:rsidRPr="00B1361F">
        <w:rPr>
          <w:sz w:val="28"/>
          <w:szCs w:val="28"/>
        </w:rPr>
        <w:tab/>
        <w:t xml:space="preserve">- принимать участие в подготовке заседаний и проекта решения аттестационной комиссии. </w:t>
      </w:r>
    </w:p>
    <w:p w:rsidR="00F96B66" w:rsidRPr="00B1361F" w:rsidRDefault="00F96B66" w:rsidP="00F96B66">
      <w:pPr>
        <w:pStyle w:val="Default"/>
        <w:rPr>
          <w:sz w:val="28"/>
          <w:szCs w:val="28"/>
        </w:rPr>
      </w:pPr>
      <w:r w:rsidRPr="00B1361F">
        <w:rPr>
          <w:sz w:val="28"/>
          <w:szCs w:val="28"/>
        </w:rPr>
        <w:tab/>
        <w:t xml:space="preserve">Члены аттестационной комиссии обязаны: </w:t>
      </w:r>
    </w:p>
    <w:p w:rsidR="00F96B66" w:rsidRPr="00B1361F" w:rsidRDefault="00F96B66" w:rsidP="00F96B66">
      <w:pPr>
        <w:pStyle w:val="Default"/>
        <w:rPr>
          <w:sz w:val="28"/>
          <w:szCs w:val="28"/>
        </w:rPr>
      </w:pPr>
      <w:r w:rsidRPr="00B1361F">
        <w:rPr>
          <w:sz w:val="28"/>
          <w:szCs w:val="28"/>
        </w:rPr>
        <w:tab/>
        <w:t xml:space="preserve">- присутствовать на заседании аттестационной комиссии; </w:t>
      </w:r>
    </w:p>
    <w:p w:rsidR="00F96B66" w:rsidRPr="00B1361F" w:rsidRDefault="00F96B66" w:rsidP="00F96B66">
      <w:pPr>
        <w:pStyle w:val="Default"/>
        <w:rPr>
          <w:sz w:val="28"/>
          <w:szCs w:val="28"/>
        </w:rPr>
      </w:pPr>
      <w:r w:rsidRPr="00B1361F">
        <w:rPr>
          <w:sz w:val="28"/>
          <w:szCs w:val="28"/>
        </w:rPr>
        <w:tab/>
        <w:t xml:space="preserve">- использовать служебную информацию в установленном порядке. </w:t>
      </w:r>
    </w:p>
    <w:p w:rsidR="00F96B66" w:rsidRPr="00B1361F" w:rsidRDefault="00F96B66" w:rsidP="00F96B66">
      <w:pPr>
        <w:pStyle w:val="Default"/>
        <w:rPr>
          <w:sz w:val="28"/>
          <w:szCs w:val="28"/>
        </w:rPr>
      </w:pPr>
      <w:r w:rsidRPr="00B1361F">
        <w:rPr>
          <w:sz w:val="28"/>
          <w:szCs w:val="28"/>
        </w:rPr>
        <w:tab/>
        <w:t xml:space="preserve">Члены аттестационной комиссии несут ответственность: </w:t>
      </w:r>
    </w:p>
    <w:p w:rsidR="00F96B66" w:rsidRPr="00B1361F" w:rsidRDefault="00F96B66" w:rsidP="00F96B66">
      <w:pPr>
        <w:pStyle w:val="Default"/>
        <w:rPr>
          <w:sz w:val="28"/>
          <w:szCs w:val="28"/>
        </w:rPr>
      </w:pPr>
      <w:r w:rsidRPr="00B1361F">
        <w:rPr>
          <w:sz w:val="28"/>
          <w:szCs w:val="28"/>
        </w:rPr>
        <w:tab/>
        <w:t xml:space="preserve">- за ненадлежащее исполнение своих обязанностей; </w:t>
      </w:r>
    </w:p>
    <w:p w:rsidR="00F96B66" w:rsidRPr="00B1361F" w:rsidRDefault="00F96B66" w:rsidP="00F96B66">
      <w:pPr>
        <w:pStyle w:val="Default"/>
        <w:jc w:val="both"/>
        <w:rPr>
          <w:sz w:val="28"/>
          <w:szCs w:val="28"/>
        </w:rPr>
      </w:pPr>
      <w:r w:rsidRPr="00B1361F">
        <w:rPr>
          <w:sz w:val="28"/>
          <w:szCs w:val="28"/>
        </w:rPr>
        <w:tab/>
        <w:t xml:space="preserve">- за разглашение охраняемой законом тайны, ставшей им известной в результате работы аттестационной комиссии. </w:t>
      </w:r>
    </w:p>
    <w:p w:rsidR="00F96B66" w:rsidRPr="00B1361F" w:rsidRDefault="00F96B66" w:rsidP="00F96B66">
      <w:pPr>
        <w:pStyle w:val="Default"/>
        <w:jc w:val="both"/>
        <w:rPr>
          <w:sz w:val="28"/>
          <w:szCs w:val="28"/>
        </w:rPr>
      </w:pPr>
      <w:r w:rsidRPr="00B1361F">
        <w:rPr>
          <w:sz w:val="28"/>
          <w:szCs w:val="28"/>
        </w:rPr>
        <w:tab/>
        <w:t xml:space="preserve">1.7. Заседания аттестационной комиссии проводит председатель, при его отсутствии - заместитель председателя. </w:t>
      </w:r>
    </w:p>
    <w:p w:rsidR="00F96B66" w:rsidRPr="00B1361F" w:rsidRDefault="00F96B66" w:rsidP="00F96B66">
      <w:pPr>
        <w:pStyle w:val="Default"/>
        <w:jc w:val="both"/>
        <w:rPr>
          <w:sz w:val="28"/>
          <w:szCs w:val="28"/>
        </w:rPr>
      </w:pPr>
      <w:r w:rsidRPr="00B1361F">
        <w:rPr>
          <w:sz w:val="28"/>
          <w:szCs w:val="28"/>
        </w:rPr>
        <w:tab/>
        <w:t xml:space="preserve">1.8. Заседания аттестационной комиссии проводятся согласно графику, утвержденному приказом управления образования. </w:t>
      </w:r>
    </w:p>
    <w:p w:rsidR="00F96B66" w:rsidRPr="00B1361F" w:rsidRDefault="00F96B66" w:rsidP="00F96B66">
      <w:pPr>
        <w:pStyle w:val="Default"/>
        <w:jc w:val="both"/>
        <w:rPr>
          <w:sz w:val="28"/>
          <w:szCs w:val="28"/>
        </w:rPr>
      </w:pPr>
      <w:r w:rsidRPr="00B1361F">
        <w:rPr>
          <w:sz w:val="28"/>
          <w:szCs w:val="28"/>
        </w:rPr>
        <w:tab/>
        <w:t xml:space="preserve">1.9. Заседание аттестационной комиссии считается правомочным, если на нем присутствуют не менее половины от общего числа ее членов. </w:t>
      </w:r>
    </w:p>
    <w:p w:rsidR="00F96B66" w:rsidRPr="00B1361F" w:rsidRDefault="00F96B66" w:rsidP="00F96B66">
      <w:pPr>
        <w:pStyle w:val="Default"/>
        <w:jc w:val="both"/>
        <w:rPr>
          <w:sz w:val="28"/>
          <w:szCs w:val="28"/>
        </w:rPr>
      </w:pPr>
      <w:r w:rsidRPr="00B1361F">
        <w:rPr>
          <w:sz w:val="28"/>
          <w:szCs w:val="28"/>
        </w:rPr>
        <w:tab/>
        <w:t xml:space="preserve">1.10. Для аттестации кандидатов на должность руководителя проводятся внеочередные заседания аттестационной комиссии. </w:t>
      </w:r>
    </w:p>
    <w:p w:rsidR="00F96B66" w:rsidRPr="00B1361F" w:rsidRDefault="00F96B66" w:rsidP="00F96B66">
      <w:pPr>
        <w:pStyle w:val="Default"/>
        <w:rPr>
          <w:sz w:val="28"/>
          <w:szCs w:val="28"/>
        </w:rPr>
      </w:pPr>
      <w:r w:rsidRPr="00B1361F">
        <w:rPr>
          <w:sz w:val="28"/>
          <w:szCs w:val="28"/>
        </w:rPr>
        <w:tab/>
        <w:t xml:space="preserve">1.11. Аттестационная комиссия имеет право: </w:t>
      </w:r>
    </w:p>
    <w:p w:rsidR="00F96B66" w:rsidRPr="00B1361F" w:rsidRDefault="00F96B66" w:rsidP="00F96B66">
      <w:pPr>
        <w:pStyle w:val="Default"/>
        <w:jc w:val="both"/>
        <w:rPr>
          <w:sz w:val="28"/>
          <w:szCs w:val="28"/>
        </w:rPr>
      </w:pPr>
      <w:r w:rsidRPr="00B1361F">
        <w:rPr>
          <w:sz w:val="28"/>
          <w:szCs w:val="28"/>
        </w:rPr>
        <w:lastRenderedPageBreak/>
        <w:tab/>
        <w:t xml:space="preserve">- запрашивать у кандидатов на должность руководителя, руководителей образовательных учреждений, а также соответствующих организаций необходимые для ее деятельности документы, материалы и информацию; </w:t>
      </w:r>
    </w:p>
    <w:p w:rsidR="00F96B66" w:rsidRPr="00B1361F" w:rsidRDefault="00F96B66" w:rsidP="00F96B66">
      <w:pPr>
        <w:pStyle w:val="Default"/>
        <w:jc w:val="both"/>
        <w:rPr>
          <w:sz w:val="28"/>
          <w:szCs w:val="28"/>
        </w:rPr>
      </w:pPr>
      <w:r w:rsidRPr="00B1361F">
        <w:rPr>
          <w:sz w:val="28"/>
          <w:szCs w:val="28"/>
        </w:rPr>
        <w:tab/>
        <w:t xml:space="preserve">- устанавливать сроки представления запрашиваемых документов, материалов и информации; </w:t>
      </w:r>
    </w:p>
    <w:p w:rsidR="00F96B66" w:rsidRPr="00B1361F" w:rsidRDefault="00F96B66" w:rsidP="00F96B66">
      <w:pPr>
        <w:pStyle w:val="Default"/>
        <w:rPr>
          <w:sz w:val="28"/>
          <w:szCs w:val="28"/>
        </w:rPr>
      </w:pPr>
      <w:r w:rsidRPr="00B1361F">
        <w:rPr>
          <w:sz w:val="28"/>
          <w:szCs w:val="28"/>
        </w:rPr>
        <w:tab/>
        <w:t xml:space="preserve">- проводить необходимые консультации; </w:t>
      </w:r>
    </w:p>
    <w:p w:rsidR="00F96B66" w:rsidRPr="00B1361F" w:rsidRDefault="00F96B66" w:rsidP="00F96B66">
      <w:pPr>
        <w:pStyle w:val="Default"/>
        <w:jc w:val="both"/>
        <w:rPr>
          <w:sz w:val="28"/>
          <w:szCs w:val="28"/>
        </w:rPr>
      </w:pPr>
      <w:r w:rsidRPr="00B1361F">
        <w:rPr>
          <w:sz w:val="28"/>
          <w:szCs w:val="28"/>
        </w:rPr>
        <w:tab/>
        <w:t xml:space="preserve">- создавать рабочие группы с привлечением экспертов и специалистов, составы которых утверждаются аттестационной комиссией; </w:t>
      </w:r>
    </w:p>
    <w:p w:rsidR="00F96B66" w:rsidRPr="00B1361F" w:rsidRDefault="00F96B66" w:rsidP="00F96B66">
      <w:pPr>
        <w:pStyle w:val="Default"/>
        <w:jc w:val="both"/>
        <w:rPr>
          <w:sz w:val="28"/>
          <w:szCs w:val="28"/>
        </w:rPr>
      </w:pPr>
      <w:r w:rsidRPr="00B1361F">
        <w:rPr>
          <w:sz w:val="28"/>
          <w:szCs w:val="28"/>
        </w:rPr>
        <w:tab/>
        <w:t xml:space="preserve">- утверждать перечень вопросов для проведения тестового испытания (вопросов аттестационных тестов); </w:t>
      </w:r>
    </w:p>
    <w:p w:rsidR="00F96B66" w:rsidRPr="00B1361F" w:rsidRDefault="00F96B66" w:rsidP="00F96B66">
      <w:pPr>
        <w:pStyle w:val="Default"/>
        <w:jc w:val="both"/>
        <w:rPr>
          <w:sz w:val="28"/>
          <w:szCs w:val="28"/>
        </w:rPr>
      </w:pPr>
      <w:r w:rsidRPr="00B1361F">
        <w:rPr>
          <w:sz w:val="28"/>
          <w:szCs w:val="28"/>
        </w:rPr>
        <w:tab/>
        <w:t xml:space="preserve">- устанавливать количество (либо процент) правильных ответов, определяющих успешное прохождение тестового испытания. </w:t>
      </w:r>
    </w:p>
    <w:p w:rsidR="00F96B66" w:rsidRPr="00B1361F" w:rsidRDefault="00F96B66" w:rsidP="00F96B66">
      <w:pPr>
        <w:pStyle w:val="Default"/>
        <w:jc w:val="both"/>
        <w:rPr>
          <w:sz w:val="28"/>
          <w:szCs w:val="28"/>
        </w:rPr>
      </w:pPr>
      <w:r w:rsidRPr="00B1361F">
        <w:rPr>
          <w:sz w:val="28"/>
          <w:szCs w:val="28"/>
        </w:rPr>
        <w:tab/>
        <w:t>1.12. Аттестационные тесты составляются на основе перечня вопросов, утвержденного аттестационной комиссией, и должны обеспечивать проверку знаний руководителя образовательного учреждения о:</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 xml:space="preserve">- </w:t>
      </w:r>
      <w:proofErr w:type="gramStart"/>
      <w:r w:rsidR="00F96B66" w:rsidRPr="00B1361F">
        <w:rPr>
          <w:sz w:val="28"/>
          <w:szCs w:val="28"/>
        </w:rPr>
        <w:t>законах</w:t>
      </w:r>
      <w:proofErr w:type="gramEnd"/>
      <w:r w:rsidR="00F96B66" w:rsidRPr="00B1361F">
        <w:rPr>
          <w:sz w:val="28"/>
          <w:szCs w:val="28"/>
        </w:rPr>
        <w:t xml:space="preserve"> и иных нормативных актах Российской Федерации, регламентирующих образовательную, научную, производственно-хозяйственную и финансово-экономическую деятельность образовательных учреждений; </w:t>
      </w:r>
    </w:p>
    <w:p w:rsidR="00F96B66" w:rsidRPr="00B1361F" w:rsidRDefault="00B1361F" w:rsidP="00E70086">
      <w:pPr>
        <w:pStyle w:val="Default"/>
        <w:jc w:val="both"/>
        <w:rPr>
          <w:sz w:val="28"/>
          <w:szCs w:val="28"/>
        </w:rPr>
      </w:pPr>
      <w:r w:rsidRPr="00B1361F">
        <w:rPr>
          <w:sz w:val="28"/>
          <w:szCs w:val="28"/>
        </w:rPr>
        <w:tab/>
      </w:r>
      <w:r w:rsidR="00F96B66" w:rsidRPr="00B1361F">
        <w:rPr>
          <w:sz w:val="28"/>
          <w:szCs w:val="28"/>
        </w:rPr>
        <w:t xml:space="preserve">- приоритетных </w:t>
      </w:r>
      <w:proofErr w:type="gramStart"/>
      <w:r w:rsidR="00F96B66" w:rsidRPr="00B1361F">
        <w:rPr>
          <w:sz w:val="28"/>
          <w:szCs w:val="28"/>
        </w:rPr>
        <w:t>направлениях</w:t>
      </w:r>
      <w:proofErr w:type="gramEnd"/>
      <w:r w:rsidR="00F96B66" w:rsidRPr="00B1361F">
        <w:rPr>
          <w:sz w:val="28"/>
          <w:szCs w:val="28"/>
        </w:rPr>
        <w:t xml:space="preserve"> развития системы образования Российской Федерации, Республики Крым, региона;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 теории и методах управления образовательными учреждениями;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 </w:t>
      </w:r>
      <w:proofErr w:type="gramStart"/>
      <w:r w:rsidR="00F96B66" w:rsidRPr="00B1361F">
        <w:rPr>
          <w:sz w:val="28"/>
          <w:szCs w:val="28"/>
        </w:rPr>
        <w:t>правилах</w:t>
      </w:r>
      <w:proofErr w:type="gramEnd"/>
      <w:r w:rsidR="00F96B66" w:rsidRPr="00B1361F">
        <w:rPr>
          <w:sz w:val="28"/>
          <w:szCs w:val="28"/>
        </w:rPr>
        <w:t xml:space="preserve"> по охране труда и пожарной безопасности;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 отраслевой специфике образовательного учреждения;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 </w:t>
      </w:r>
      <w:proofErr w:type="gramStart"/>
      <w:r w:rsidR="00F96B66" w:rsidRPr="00B1361F">
        <w:rPr>
          <w:sz w:val="28"/>
          <w:szCs w:val="28"/>
        </w:rPr>
        <w:t>основах</w:t>
      </w:r>
      <w:proofErr w:type="gramEnd"/>
      <w:r w:rsidR="00F96B66" w:rsidRPr="00B1361F">
        <w:rPr>
          <w:sz w:val="28"/>
          <w:szCs w:val="28"/>
        </w:rPr>
        <w:t xml:space="preserve"> гражданского, трудового, налогового, банковского и экологического законодательства;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 </w:t>
      </w:r>
      <w:proofErr w:type="gramStart"/>
      <w:r w:rsidR="00F96B66" w:rsidRPr="00B1361F">
        <w:rPr>
          <w:sz w:val="28"/>
          <w:szCs w:val="28"/>
        </w:rPr>
        <w:t>основах</w:t>
      </w:r>
      <w:proofErr w:type="gramEnd"/>
      <w:r w:rsidR="00F96B66" w:rsidRPr="00B1361F">
        <w:rPr>
          <w:sz w:val="28"/>
          <w:szCs w:val="28"/>
        </w:rPr>
        <w:t xml:space="preserve"> управления организацией, финансового аудита и планирования;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 </w:t>
      </w:r>
      <w:proofErr w:type="gramStart"/>
      <w:r w:rsidR="00F96B66" w:rsidRPr="00B1361F">
        <w:rPr>
          <w:sz w:val="28"/>
          <w:szCs w:val="28"/>
        </w:rPr>
        <w:t>основах</w:t>
      </w:r>
      <w:proofErr w:type="gramEnd"/>
      <w:r w:rsidR="00F96B66" w:rsidRPr="00B1361F">
        <w:rPr>
          <w:sz w:val="28"/>
          <w:szCs w:val="28"/>
        </w:rPr>
        <w:t xml:space="preserve"> маркетинга; </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 xml:space="preserve">- </w:t>
      </w:r>
      <w:proofErr w:type="gramStart"/>
      <w:r w:rsidR="00F96B66" w:rsidRPr="00B1361F">
        <w:rPr>
          <w:sz w:val="28"/>
          <w:szCs w:val="28"/>
        </w:rPr>
        <w:t>порядке</w:t>
      </w:r>
      <w:proofErr w:type="gramEnd"/>
      <w:r w:rsidR="00F96B66" w:rsidRPr="00B1361F">
        <w:rPr>
          <w:sz w:val="28"/>
          <w:szCs w:val="28"/>
        </w:rPr>
        <w:t xml:space="preserve"> принятия решений по вопросам управления и распоряжения объектами недвижимости образовательных учреждений.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1.13. Аттестационный тест должен содержать не менее 20 и не более 100 вопросов. </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 xml:space="preserve">1.14. Перечень вопросов аттестационных тестов подлежит пересмотру по мере необходимости.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2. Задачи аттестационной комиссии </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 xml:space="preserve">2.1. Проведение аттестации кандидатов на должность руководителя образовательного учреждения; </w:t>
      </w:r>
    </w:p>
    <w:p w:rsidR="00F96B66" w:rsidRPr="00B1361F" w:rsidRDefault="00B1361F" w:rsidP="00F96B66">
      <w:pPr>
        <w:pStyle w:val="Default"/>
        <w:rPr>
          <w:sz w:val="28"/>
          <w:szCs w:val="28"/>
        </w:rPr>
      </w:pPr>
      <w:r w:rsidRPr="00B1361F">
        <w:rPr>
          <w:sz w:val="28"/>
          <w:szCs w:val="28"/>
        </w:rPr>
        <w:tab/>
      </w:r>
      <w:r w:rsidR="00F96B66" w:rsidRPr="00B1361F">
        <w:rPr>
          <w:sz w:val="28"/>
          <w:szCs w:val="28"/>
        </w:rPr>
        <w:t xml:space="preserve">2.2. Проведение аттестации руководителей образовательных учреждений; </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 xml:space="preserve">2.3. </w:t>
      </w:r>
      <w:proofErr w:type="gramStart"/>
      <w:r w:rsidR="00F96B66" w:rsidRPr="00B1361F">
        <w:rPr>
          <w:sz w:val="28"/>
          <w:szCs w:val="28"/>
        </w:rPr>
        <w:t xml:space="preserve">Осуществление анализа представленных материалов в отношении кандидатов на должность руководителя и руководителей образовательных учреждений, в том числе проверка их соответствия квалификационным требованиям, указанным в квалификационных справочниках по соответствующим должностям руководителей образовательных учреждений, отсутствия оснований, препятствующих занятию педагогической деятельностью, и ограничений на занятие трудовой деятельностью в сфере образования, проведение всестороннего и объективного изучения кандидатов для назначения на должность руководителя образовательного учреждения. </w:t>
      </w:r>
      <w:proofErr w:type="gramEnd"/>
    </w:p>
    <w:p w:rsidR="00F96B66" w:rsidRPr="00B1361F" w:rsidRDefault="00B1361F" w:rsidP="00F96B66">
      <w:pPr>
        <w:pStyle w:val="Default"/>
        <w:rPr>
          <w:sz w:val="28"/>
          <w:szCs w:val="28"/>
        </w:rPr>
      </w:pPr>
      <w:r w:rsidRPr="00B1361F">
        <w:rPr>
          <w:sz w:val="28"/>
          <w:szCs w:val="28"/>
        </w:rPr>
        <w:lastRenderedPageBreak/>
        <w:tab/>
      </w:r>
      <w:r w:rsidR="00F96B66" w:rsidRPr="00B1361F">
        <w:rPr>
          <w:sz w:val="28"/>
          <w:szCs w:val="28"/>
        </w:rPr>
        <w:t xml:space="preserve">3. Документация аттестационной комиссии </w:t>
      </w:r>
    </w:p>
    <w:p w:rsidR="00F96B66" w:rsidRPr="00B1361F" w:rsidRDefault="00B1361F" w:rsidP="00D93250">
      <w:pPr>
        <w:pStyle w:val="Default"/>
        <w:jc w:val="both"/>
        <w:rPr>
          <w:sz w:val="28"/>
          <w:szCs w:val="28"/>
        </w:rPr>
      </w:pPr>
      <w:r w:rsidRPr="00B1361F">
        <w:rPr>
          <w:sz w:val="28"/>
          <w:szCs w:val="28"/>
        </w:rPr>
        <w:tab/>
      </w:r>
      <w:r w:rsidR="00F96B66" w:rsidRPr="00B1361F">
        <w:rPr>
          <w:sz w:val="28"/>
          <w:szCs w:val="28"/>
        </w:rPr>
        <w:t xml:space="preserve">3.1. Решения аттестационной комиссии оформляются протоколом, который подписывается председателем аттестационной комиссии или его заместителем, председательствовавшим на заседании аттестационной комиссии, и секретарем аттестационной комиссии.  </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 xml:space="preserve">3.4. По итогам аттестации заполняется аттестационный лист, в который заносится решение муниципальной аттестационной комиссии, рекомендации, </w:t>
      </w:r>
      <w:r w:rsidR="00D93250">
        <w:rPr>
          <w:sz w:val="28"/>
          <w:szCs w:val="28"/>
        </w:rPr>
        <w:t>данные аттестационной комиссией</w:t>
      </w:r>
      <w:r w:rsidR="00F96B66" w:rsidRPr="00B1361F">
        <w:rPr>
          <w:sz w:val="28"/>
          <w:szCs w:val="28"/>
        </w:rPr>
        <w:t xml:space="preserve">. </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3.5. Аттестационный лист подписывается председателем аттестационной комиссии либо заместителем председателя при его отсутствии, сек</w:t>
      </w:r>
      <w:r w:rsidR="005A3333">
        <w:rPr>
          <w:sz w:val="28"/>
          <w:szCs w:val="28"/>
        </w:rPr>
        <w:t>ретарем аттестационной комиссии</w:t>
      </w:r>
      <w:r w:rsidR="00F96B66" w:rsidRPr="00B1361F">
        <w:rPr>
          <w:sz w:val="28"/>
          <w:szCs w:val="28"/>
        </w:rPr>
        <w:t xml:space="preserve">. </w:t>
      </w:r>
    </w:p>
    <w:p w:rsidR="00F96B66" w:rsidRPr="00B1361F" w:rsidRDefault="00B1361F" w:rsidP="00B1361F">
      <w:pPr>
        <w:pStyle w:val="Default"/>
        <w:jc w:val="both"/>
        <w:rPr>
          <w:sz w:val="28"/>
          <w:szCs w:val="28"/>
        </w:rPr>
      </w:pPr>
      <w:r w:rsidRPr="00B1361F">
        <w:rPr>
          <w:sz w:val="28"/>
          <w:szCs w:val="28"/>
        </w:rPr>
        <w:tab/>
      </w:r>
      <w:r w:rsidR="00F96B66" w:rsidRPr="00B1361F">
        <w:rPr>
          <w:sz w:val="28"/>
          <w:szCs w:val="28"/>
        </w:rPr>
        <w:t>3.6. Один экземпляр аттестационного листа хранится в личном деле руководителя образовательного учреждения в управлении образования, второй экземпляр выдается ему на руки.</w:t>
      </w: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F01298" w:rsidRDefault="00F01298" w:rsidP="00F01298">
      <w:pPr>
        <w:pStyle w:val="Default"/>
        <w:tabs>
          <w:tab w:val="left" w:pos="5505"/>
        </w:tabs>
        <w:jc w:val="both"/>
        <w:rPr>
          <w:sz w:val="28"/>
          <w:szCs w:val="28"/>
        </w:rPr>
      </w:pPr>
    </w:p>
    <w:p w:rsidR="008E389E" w:rsidRDefault="008E389E" w:rsidP="00F01298">
      <w:pPr>
        <w:ind w:firstLine="5954"/>
        <w:rPr>
          <w:sz w:val="24"/>
          <w:szCs w:val="24"/>
        </w:rPr>
      </w:pPr>
    </w:p>
    <w:p w:rsidR="00F01298" w:rsidRDefault="00F01298" w:rsidP="00F01298">
      <w:pPr>
        <w:ind w:firstLine="5954"/>
        <w:rPr>
          <w:sz w:val="24"/>
          <w:szCs w:val="24"/>
        </w:rPr>
      </w:pPr>
      <w:r>
        <w:rPr>
          <w:sz w:val="24"/>
          <w:szCs w:val="24"/>
        </w:rPr>
        <w:lastRenderedPageBreak/>
        <w:t>Приложение № 3</w:t>
      </w:r>
    </w:p>
    <w:p w:rsidR="008E389E" w:rsidRDefault="00F01298" w:rsidP="00F01298">
      <w:pPr>
        <w:ind w:firstLine="5954"/>
        <w:rPr>
          <w:sz w:val="24"/>
          <w:szCs w:val="24"/>
        </w:rPr>
      </w:pPr>
      <w:r w:rsidRPr="006D36CF">
        <w:rPr>
          <w:sz w:val="24"/>
          <w:szCs w:val="24"/>
        </w:rPr>
        <w:t xml:space="preserve">к приказу Управления </w:t>
      </w:r>
      <w:r w:rsidR="008E389E">
        <w:rPr>
          <w:sz w:val="24"/>
          <w:szCs w:val="24"/>
        </w:rPr>
        <w:t xml:space="preserve"> </w:t>
      </w:r>
      <w:r w:rsidRPr="006D36CF">
        <w:rPr>
          <w:sz w:val="24"/>
          <w:szCs w:val="24"/>
        </w:rPr>
        <w:t xml:space="preserve">образования </w:t>
      </w:r>
    </w:p>
    <w:p w:rsidR="00F01298" w:rsidRDefault="00F01298" w:rsidP="00F01298">
      <w:pPr>
        <w:ind w:firstLine="5954"/>
        <w:rPr>
          <w:sz w:val="24"/>
          <w:szCs w:val="24"/>
        </w:rPr>
      </w:pPr>
      <w:r w:rsidRPr="006D36CF">
        <w:rPr>
          <w:sz w:val="24"/>
          <w:szCs w:val="24"/>
        </w:rPr>
        <w:t>администрации города Ялты</w:t>
      </w:r>
    </w:p>
    <w:p w:rsidR="008E389E" w:rsidRPr="006D36CF" w:rsidRDefault="008E389E" w:rsidP="00F01298">
      <w:pPr>
        <w:ind w:firstLine="5954"/>
        <w:rPr>
          <w:sz w:val="24"/>
          <w:szCs w:val="24"/>
        </w:rPr>
      </w:pPr>
      <w:r>
        <w:rPr>
          <w:sz w:val="24"/>
          <w:szCs w:val="24"/>
        </w:rPr>
        <w:t>15.07.2017</w:t>
      </w:r>
      <w:r w:rsidRPr="006D36CF">
        <w:rPr>
          <w:sz w:val="24"/>
          <w:szCs w:val="24"/>
        </w:rPr>
        <w:t xml:space="preserve"> № </w:t>
      </w:r>
      <w:r>
        <w:rPr>
          <w:sz w:val="24"/>
          <w:szCs w:val="24"/>
        </w:rPr>
        <w:t>294</w:t>
      </w:r>
    </w:p>
    <w:p w:rsidR="00B1361F" w:rsidRPr="00A87397" w:rsidRDefault="00B1361F" w:rsidP="00F01298">
      <w:pPr>
        <w:pStyle w:val="Default"/>
        <w:tabs>
          <w:tab w:val="left" w:pos="5505"/>
        </w:tabs>
        <w:jc w:val="both"/>
        <w:rPr>
          <w:sz w:val="28"/>
          <w:szCs w:val="28"/>
        </w:rPr>
      </w:pPr>
    </w:p>
    <w:p w:rsidR="007D4C55" w:rsidRPr="00A87397" w:rsidRDefault="007D4C55" w:rsidP="00182BE6">
      <w:pPr>
        <w:pStyle w:val="Default"/>
        <w:jc w:val="center"/>
        <w:rPr>
          <w:sz w:val="28"/>
          <w:szCs w:val="28"/>
        </w:rPr>
      </w:pPr>
      <w:r w:rsidRPr="00A87397">
        <w:rPr>
          <w:sz w:val="28"/>
          <w:szCs w:val="28"/>
        </w:rPr>
        <w:t>Состав аттестационной комиссии</w:t>
      </w:r>
    </w:p>
    <w:p w:rsidR="007D4C55" w:rsidRPr="00A87397" w:rsidRDefault="007D4C55" w:rsidP="00182BE6">
      <w:pPr>
        <w:pStyle w:val="Default"/>
        <w:jc w:val="center"/>
        <w:rPr>
          <w:sz w:val="28"/>
          <w:szCs w:val="28"/>
        </w:rPr>
      </w:pPr>
      <w:r w:rsidRPr="00A87397">
        <w:rPr>
          <w:sz w:val="28"/>
          <w:szCs w:val="28"/>
        </w:rPr>
        <w:t>для проведения аттестации кандидатов на должность руководителей</w:t>
      </w:r>
    </w:p>
    <w:p w:rsidR="007D4C55" w:rsidRPr="00A87397" w:rsidRDefault="007D4C55" w:rsidP="00182BE6">
      <w:pPr>
        <w:pStyle w:val="Default"/>
        <w:jc w:val="center"/>
        <w:rPr>
          <w:sz w:val="28"/>
          <w:szCs w:val="28"/>
        </w:rPr>
      </w:pPr>
      <w:r w:rsidRPr="00A87397">
        <w:rPr>
          <w:sz w:val="28"/>
          <w:szCs w:val="28"/>
        </w:rPr>
        <w:t xml:space="preserve">и руководителей муниципальных образовательных учреждений муниципального образования городской округ </w:t>
      </w:r>
      <w:r w:rsidR="00B1361F" w:rsidRPr="00A87397">
        <w:rPr>
          <w:sz w:val="28"/>
          <w:szCs w:val="28"/>
        </w:rPr>
        <w:t>Ялта</w:t>
      </w:r>
      <w:r w:rsidRPr="00A87397">
        <w:rPr>
          <w:sz w:val="28"/>
          <w:szCs w:val="28"/>
        </w:rPr>
        <w:t xml:space="preserve"> Республики Крым, подведомственных </w:t>
      </w:r>
      <w:r w:rsidR="00B1361F" w:rsidRPr="00A87397">
        <w:rPr>
          <w:sz w:val="28"/>
          <w:szCs w:val="28"/>
        </w:rPr>
        <w:t xml:space="preserve">Управлению </w:t>
      </w:r>
      <w:proofErr w:type="gramStart"/>
      <w:r w:rsidR="00B1361F" w:rsidRPr="00A87397">
        <w:rPr>
          <w:sz w:val="28"/>
          <w:szCs w:val="28"/>
        </w:rPr>
        <w:t>образования администрации города Ялты Республики</w:t>
      </w:r>
      <w:proofErr w:type="gramEnd"/>
      <w:r w:rsidR="00B1361F" w:rsidRPr="00A87397">
        <w:rPr>
          <w:sz w:val="28"/>
          <w:szCs w:val="28"/>
        </w:rPr>
        <w:t xml:space="preserve"> Крым</w:t>
      </w:r>
    </w:p>
    <w:p w:rsidR="00B1361F" w:rsidRPr="00A87397" w:rsidRDefault="00B1361F" w:rsidP="00A87397">
      <w:pPr>
        <w:pStyle w:val="Default"/>
        <w:jc w:val="both"/>
        <w:rPr>
          <w:b/>
          <w:bCs/>
          <w:sz w:val="28"/>
          <w:szCs w:val="28"/>
        </w:rPr>
      </w:pPr>
    </w:p>
    <w:p w:rsidR="007D4C55" w:rsidRPr="00A87397" w:rsidRDefault="007D4C55" w:rsidP="00A87397">
      <w:pPr>
        <w:pStyle w:val="Default"/>
        <w:jc w:val="both"/>
        <w:rPr>
          <w:sz w:val="28"/>
          <w:szCs w:val="28"/>
        </w:rPr>
      </w:pPr>
      <w:r w:rsidRPr="00A87397">
        <w:rPr>
          <w:b/>
          <w:bCs/>
          <w:sz w:val="28"/>
          <w:szCs w:val="28"/>
        </w:rPr>
        <w:t xml:space="preserve">Председатель комиссии: </w:t>
      </w:r>
      <w:r w:rsidR="00B1361F" w:rsidRPr="00A87397">
        <w:rPr>
          <w:sz w:val="28"/>
          <w:szCs w:val="28"/>
        </w:rPr>
        <w:t xml:space="preserve">Кутковский </w:t>
      </w:r>
      <w:proofErr w:type="spellStart"/>
      <w:r w:rsidR="00B1361F" w:rsidRPr="00A87397">
        <w:rPr>
          <w:sz w:val="28"/>
          <w:szCs w:val="28"/>
        </w:rPr>
        <w:t>Ренард</w:t>
      </w:r>
      <w:proofErr w:type="spellEnd"/>
      <w:r w:rsidR="00B1361F" w:rsidRPr="00A87397">
        <w:rPr>
          <w:sz w:val="28"/>
          <w:szCs w:val="28"/>
        </w:rPr>
        <w:t xml:space="preserve"> Владимирович</w:t>
      </w:r>
      <w:r w:rsidRPr="00A87397">
        <w:rPr>
          <w:sz w:val="28"/>
          <w:szCs w:val="28"/>
        </w:rPr>
        <w:t xml:space="preserve">, </w:t>
      </w:r>
    </w:p>
    <w:p w:rsidR="007D4C55" w:rsidRPr="00A87397" w:rsidRDefault="007D4C55" w:rsidP="00A87397">
      <w:pPr>
        <w:pStyle w:val="Default"/>
        <w:jc w:val="both"/>
        <w:rPr>
          <w:sz w:val="28"/>
          <w:szCs w:val="28"/>
        </w:rPr>
      </w:pPr>
      <w:r w:rsidRPr="00A87397">
        <w:rPr>
          <w:sz w:val="28"/>
          <w:szCs w:val="28"/>
        </w:rPr>
        <w:t xml:space="preserve">начальник </w:t>
      </w:r>
      <w:proofErr w:type="gramStart"/>
      <w:r w:rsidR="00B1361F" w:rsidRPr="00A87397">
        <w:rPr>
          <w:sz w:val="28"/>
          <w:szCs w:val="28"/>
        </w:rPr>
        <w:t>Управления образования администрации города Ялты Республики</w:t>
      </w:r>
      <w:proofErr w:type="gramEnd"/>
      <w:r w:rsidR="00B1361F" w:rsidRPr="00A87397">
        <w:rPr>
          <w:sz w:val="28"/>
          <w:szCs w:val="28"/>
        </w:rPr>
        <w:t xml:space="preserve"> Крым</w:t>
      </w:r>
      <w:r w:rsidRPr="00A87397">
        <w:rPr>
          <w:sz w:val="28"/>
          <w:szCs w:val="28"/>
        </w:rPr>
        <w:t xml:space="preserve"> </w:t>
      </w:r>
    </w:p>
    <w:p w:rsidR="007D4C55" w:rsidRPr="00A87397" w:rsidRDefault="007D4C55" w:rsidP="00A87397">
      <w:pPr>
        <w:pStyle w:val="Default"/>
        <w:jc w:val="both"/>
        <w:rPr>
          <w:sz w:val="28"/>
          <w:szCs w:val="28"/>
        </w:rPr>
      </w:pPr>
      <w:r w:rsidRPr="00A87397">
        <w:rPr>
          <w:b/>
          <w:bCs/>
          <w:sz w:val="28"/>
          <w:szCs w:val="28"/>
        </w:rPr>
        <w:t xml:space="preserve">Заместитель председателя комиссии: </w:t>
      </w:r>
      <w:r w:rsidR="00B1361F" w:rsidRPr="00A87397">
        <w:rPr>
          <w:sz w:val="28"/>
          <w:szCs w:val="28"/>
        </w:rPr>
        <w:t>Проценко Елена Ивановна</w:t>
      </w:r>
      <w:r w:rsidRPr="00A87397">
        <w:rPr>
          <w:sz w:val="28"/>
          <w:szCs w:val="28"/>
        </w:rPr>
        <w:t xml:space="preserve">, </w:t>
      </w:r>
    </w:p>
    <w:p w:rsidR="007D4C55" w:rsidRPr="00A87397" w:rsidRDefault="00B1361F" w:rsidP="00A87397">
      <w:pPr>
        <w:pStyle w:val="Default"/>
        <w:jc w:val="both"/>
        <w:rPr>
          <w:sz w:val="28"/>
          <w:szCs w:val="28"/>
        </w:rPr>
      </w:pPr>
      <w:r w:rsidRPr="00A87397">
        <w:rPr>
          <w:sz w:val="28"/>
          <w:szCs w:val="28"/>
        </w:rPr>
        <w:t xml:space="preserve">заместитель </w:t>
      </w:r>
      <w:proofErr w:type="gramStart"/>
      <w:r w:rsidRPr="00A87397">
        <w:rPr>
          <w:sz w:val="28"/>
          <w:szCs w:val="28"/>
        </w:rPr>
        <w:t>начальника Управления образования администрации города Ялты</w:t>
      </w:r>
      <w:proofErr w:type="gramEnd"/>
    </w:p>
    <w:p w:rsidR="007D4C55" w:rsidRPr="00A87397" w:rsidRDefault="007D4C55" w:rsidP="00A87397">
      <w:pPr>
        <w:pStyle w:val="Default"/>
        <w:jc w:val="both"/>
        <w:rPr>
          <w:sz w:val="28"/>
          <w:szCs w:val="28"/>
        </w:rPr>
      </w:pPr>
      <w:r w:rsidRPr="00A87397">
        <w:rPr>
          <w:b/>
          <w:bCs/>
          <w:sz w:val="28"/>
          <w:szCs w:val="28"/>
        </w:rPr>
        <w:t xml:space="preserve">Секретарь комиссии: </w:t>
      </w:r>
      <w:r w:rsidR="00B1361F" w:rsidRPr="00A87397">
        <w:rPr>
          <w:sz w:val="28"/>
          <w:szCs w:val="28"/>
        </w:rPr>
        <w:t>Аникина Наталья Александровна</w:t>
      </w:r>
      <w:r w:rsidRPr="00A87397">
        <w:rPr>
          <w:sz w:val="28"/>
          <w:szCs w:val="28"/>
        </w:rPr>
        <w:t xml:space="preserve">, </w:t>
      </w:r>
    </w:p>
    <w:p w:rsidR="007D4C55" w:rsidRPr="00A87397" w:rsidRDefault="007D4C55" w:rsidP="00A87397">
      <w:pPr>
        <w:pStyle w:val="Default"/>
        <w:jc w:val="both"/>
        <w:rPr>
          <w:sz w:val="28"/>
          <w:szCs w:val="28"/>
        </w:rPr>
      </w:pPr>
      <w:r w:rsidRPr="00A87397">
        <w:rPr>
          <w:sz w:val="28"/>
          <w:szCs w:val="28"/>
        </w:rPr>
        <w:t xml:space="preserve">заведующий сектором </w:t>
      </w:r>
      <w:r w:rsidR="00B1361F" w:rsidRPr="00A87397">
        <w:rPr>
          <w:sz w:val="28"/>
          <w:szCs w:val="28"/>
        </w:rPr>
        <w:t xml:space="preserve">организационной и кадровой работы отдела правовой, организационной и кадровой работы </w:t>
      </w:r>
      <w:proofErr w:type="gramStart"/>
      <w:r w:rsidR="00B1361F" w:rsidRPr="00A87397">
        <w:rPr>
          <w:sz w:val="28"/>
          <w:szCs w:val="28"/>
        </w:rPr>
        <w:t>Управления образования администрации города Ялты</w:t>
      </w:r>
      <w:proofErr w:type="gramEnd"/>
      <w:r w:rsidR="00B1361F" w:rsidRPr="00A87397">
        <w:rPr>
          <w:sz w:val="28"/>
          <w:szCs w:val="28"/>
        </w:rPr>
        <w:t>.</w:t>
      </w:r>
      <w:r w:rsidRPr="00A87397">
        <w:rPr>
          <w:sz w:val="28"/>
          <w:szCs w:val="28"/>
        </w:rPr>
        <w:t xml:space="preserve"> </w:t>
      </w:r>
    </w:p>
    <w:p w:rsidR="007D4C55" w:rsidRPr="00A87397" w:rsidRDefault="007D4C55" w:rsidP="00A87397">
      <w:pPr>
        <w:pStyle w:val="Default"/>
        <w:jc w:val="both"/>
        <w:rPr>
          <w:sz w:val="28"/>
          <w:szCs w:val="28"/>
        </w:rPr>
      </w:pPr>
      <w:r w:rsidRPr="00A87397">
        <w:rPr>
          <w:b/>
          <w:bCs/>
          <w:sz w:val="28"/>
          <w:szCs w:val="28"/>
        </w:rPr>
        <w:t xml:space="preserve">Члены комиссии: </w:t>
      </w:r>
    </w:p>
    <w:p w:rsidR="007D4C55" w:rsidRPr="00A87397" w:rsidRDefault="007D4C55" w:rsidP="00A87397">
      <w:pPr>
        <w:pStyle w:val="Default"/>
        <w:jc w:val="both"/>
        <w:rPr>
          <w:sz w:val="28"/>
          <w:szCs w:val="28"/>
        </w:rPr>
      </w:pPr>
      <w:r w:rsidRPr="00A87397">
        <w:rPr>
          <w:sz w:val="28"/>
          <w:szCs w:val="28"/>
        </w:rPr>
        <w:t xml:space="preserve">- </w:t>
      </w:r>
      <w:r w:rsidR="00B1361F" w:rsidRPr="00A87397">
        <w:rPr>
          <w:sz w:val="28"/>
          <w:szCs w:val="28"/>
        </w:rPr>
        <w:t>Попов Николай Гаврилович</w:t>
      </w:r>
      <w:r w:rsidRPr="00A87397">
        <w:rPr>
          <w:sz w:val="28"/>
          <w:szCs w:val="28"/>
        </w:rPr>
        <w:t xml:space="preserve">, </w:t>
      </w:r>
    </w:p>
    <w:p w:rsidR="007D4C55" w:rsidRPr="00A87397" w:rsidRDefault="00B1361F" w:rsidP="00A87397">
      <w:pPr>
        <w:pStyle w:val="Default"/>
        <w:jc w:val="both"/>
        <w:rPr>
          <w:sz w:val="28"/>
          <w:szCs w:val="28"/>
        </w:rPr>
      </w:pPr>
      <w:r w:rsidRPr="00A87397">
        <w:rPr>
          <w:sz w:val="28"/>
          <w:szCs w:val="28"/>
        </w:rPr>
        <w:t xml:space="preserve">начальник отдела дошкольного, дополнительного образования и воспитательной работы </w:t>
      </w:r>
      <w:proofErr w:type="gramStart"/>
      <w:r w:rsidRPr="00A87397">
        <w:rPr>
          <w:sz w:val="28"/>
          <w:szCs w:val="28"/>
        </w:rPr>
        <w:t>Управления образования администрации города Ялты</w:t>
      </w:r>
      <w:proofErr w:type="gramEnd"/>
    </w:p>
    <w:p w:rsidR="007D4C55" w:rsidRPr="00A87397" w:rsidRDefault="007D4C55" w:rsidP="00A87397">
      <w:pPr>
        <w:pStyle w:val="Default"/>
        <w:jc w:val="both"/>
        <w:rPr>
          <w:sz w:val="28"/>
          <w:szCs w:val="28"/>
        </w:rPr>
      </w:pPr>
      <w:r w:rsidRPr="00A87397">
        <w:rPr>
          <w:sz w:val="28"/>
          <w:szCs w:val="28"/>
        </w:rPr>
        <w:t xml:space="preserve">- </w:t>
      </w:r>
      <w:r w:rsidR="00B1361F" w:rsidRPr="00A87397">
        <w:rPr>
          <w:sz w:val="28"/>
          <w:szCs w:val="28"/>
        </w:rPr>
        <w:t>Попова Татьяна Анатольевна</w:t>
      </w:r>
      <w:r w:rsidRPr="00A87397">
        <w:rPr>
          <w:sz w:val="28"/>
          <w:szCs w:val="28"/>
        </w:rPr>
        <w:t xml:space="preserve">, </w:t>
      </w:r>
    </w:p>
    <w:p w:rsidR="007D4C55" w:rsidRPr="00A87397" w:rsidRDefault="007D4C55" w:rsidP="00A87397">
      <w:pPr>
        <w:pStyle w:val="Default"/>
        <w:jc w:val="both"/>
        <w:rPr>
          <w:sz w:val="28"/>
          <w:szCs w:val="28"/>
        </w:rPr>
      </w:pPr>
      <w:r w:rsidRPr="00A87397">
        <w:rPr>
          <w:sz w:val="28"/>
          <w:szCs w:val="28"/>
        </w:rPr>
        <w:t xml:space="preserve">начальник </w:t>
      </w:r>
      <w:proofErr w:type="gramStart"/>
      <w:r w:rsidRPr="00A87397">
        <w:rPr>
          <w:sz w:val="28"/>
          <w:szCs w:val="28"/>
        </w:rPr>
        <w:t xml:space="preserve">отдела общего </w:t>
      </w:r>
      <w:r w:rsidR="00B1361F" w:rsidRPr="00A87397">
        <w:rPr>
          <w:sz w:val="28"/>
          <w:szCs w:val="28"/>
        </w:rPr>
        <w:t>образования</w:t>
      </w:r>
      <w:r w:rsidRPr="00A87397">
        <w:rPr>
          <w:sz w:val="28"/>
          <w:szCs w:val="28"/>
        </w:rPr>
        <w:t xml:space="preserve"> </w:t>
      </w:r>
      <w:r w:rsidR="00B1361F" w:rsidRPr="00A87397">
        <w:rPr>
          <w:sz w:val="28"/>
          <w:szCs w:val="28"/>
        </w:rPr>
        <w:t>Управления образования администрации города Ялты</w:t>
      </w:r>
      <w:proofErr w:type="gramEnd"/>
    </w:p>
    <w:p w:rsidR="007D4C55" w:rsidRPr="00A87397" w:rsidRDefault="007D4C55" w:rsidP="00A87397">
      <w:pPr>
        <w:pStyle w:val="Default"/>
        <w:jc w:val="both"/>
        <w:rPr>
          <w:sz w:val="28"/>
          <w:szCs w:val="28"/>
        </w:rPr>
      </w:pPr>
      <w:r w:rsidRPr="00A87397">
        <w:rPr>
          <w:sz w:val="28"/>
          <w:szCs w:val="28"/>
        </w:rPr>
        <w:t xml:space="preserve">- </w:t>
      </w:r>
      <w:proofErr w:type="spellStart"/>
      <w:r w:rsidR="00A87397" w:rsidRPr="00A87397">
        <w:rPr>
          <w:sz w:val="28"/>
          <w:szCs w:val="28"/>
        </w:rPr>
        <w:t>Балуда</w:t>
      </w:r>
      <w:proofErr w:type="spellEnd"/>
      <w:r w:rsidR="00A87397" w:rsidRPr="00A87397">
        <w:rPr>
          <w:sz w:val="28"/>
          <w:szCs w:val="28"/>
        </w:rPr>
        <w:t xml:space="preserve"> Валентина Ивановна</w:t>
      </w:r>
      <w:r w:rsidRPr="00A87397">
        <w:rPr>
          <w:sz w:val="28"/>
          <w:szCs w:val="28"/>
        </w:rPr>
        <w:t xml:space="preserve">, </w:t>
      </w:r>
    </w:p>
    <w:p w:rsidR="00A87397" w:rsidRPr="00A87397" w:rsidRDefault="00A87397" w:rsidP="00A87397">
      <w:pPr>
        <w:pStyle w:val="Default"/>
        <w:jc w:val="both"/>
        <w:rPr>
          <w:sz w:val="28"/>
          <w:szCs w:val="28"/>
        </w:rPr>
      </w:pPr>
      <w:r w:rsidRPr="00A87397">
        <w:rPr>
          <w:sz w:val="28"/>
          <w:szCs w:val="28"/>
        </w:rPr>
        <w:t>председатель Ялтинской городской организации Профсоюза работников народного образования и науки Российской Федерации (по согласованию)</w:t>
      </w:r>
    </w:p>
    <w:p w:rsidR="007D4C55" w:rsidRPr="00A87397" w:rsidRDefault="007D4C55" w:rsidP="00A87397">
      <w:pPr>
        <w:pStyle w:val="Default"/>
        <w:jc w:val="both"/>
        <w:rPr>
          <w:sz w:val="28"/>
          <w:szCs w:val="28"/>
        </w:rPr>
      </w:pPr>
      <w:r w:rsidRPr="00A87397">
        <w:rPr>
          <w:sz w:val="28"/>
          <w:szCs w:val="28"/>
        </w:rPr>
        <w:t xml:space="preserve">- </w:t>
      </w:r>
      <w:proofErr w:type="spellStart"/>
      <w:r w:rsidR="00A87397" w:rsidRPr="00A87397">
        <w:rPr>
          <w:sz w:val="28"/>
          <w:szCs w:val="28"/>
        </w:rPr>
        <w:t>Кисюк</w:t>
      </w:r>
      <w:proofErr w:type="spellEnd"/>
      <w:r w:rsidR="00A87397" w:rsidRPr="00A87397">
        <w:rPr>
          <w:sz w:val="28"/>
          <w:szCs w:val="28"/>
        </w:rPr>
        <w:t xml:space="preserve"> Елена Владимировна</w:t>
      </w:r>
      <w:r w:rsidRPr="00A87397">
        <w:rPr>
          <w:sz w:val="28"/>
          <w:szCs w:val="28"/>
        </w:rPr>
        <w:t xml:space="preserve">, </w:t>
      </w:r>
    </w:p>
    <w:p w:rsidR="007D4C55" w:rsidRPr="00A87397" w:rsidRDefault="007D4C55" w:rsidP="00A87397">
      <w:pPr>
        <w:pStyle w:val="Default"/>
        <w:jc w:val="both"/>
        <w:rPr>
          <w:sz w:val="28"/>
          <w:szCs w:val="28"/>
        </w:rPr>
      </w:pPr>
      <w:r w:rsidRPr="00A87397">
        <w:rPr>
          <w:sz w:val="28"/>
          <w:szCs w:val="28"/>
        </w:rPr>
        <w:t xml:space="preserve">методист </w:t>
      </w:r>
      <w:r w:rsidR="00A87397" w:rsidRPr="00A87397">
        <w:rPr>
          <w:sz w:val="28"/>
          <w:szCs w:val="28"/>
        </w:rPr>
        <w:t>муниципального казенного научно-методического учреждения «Городской методический кабинет Управления образования</w:t>
      </w:r>
    </w:p>
    <w:p w:rsidR="008B0ABC" w:rsidRPr="00A87397" w:rsidRDefault="008B0ABC" w:rsidP="008B0ABC">
      <w:pPr>
        <w:pStyle w:val="Default"/>
        <w:jc w:val="both"/>
        <w:rPr>
          <w:sz w:val="28"/>
          <w:szCs w:val="28"/>
        </w:rPr>
      </w:pPr>
      <w:r>
        <w:rPr>
          <w:sz w:val="28"/>
          <w:szCs w:val="28"/>
        </w:rPr>
        <w:t>-</w:t>
      </w:r>
      <w:r w:rsidRPr="00A87397">
        <w:rPr>
          <w:sz w:val="28"/>
          <w:szCs w:val="28"/>
        </w:rPr>
        <w:t xml:space="preserve"> </w:t>
      </w:r>
      <w:proofErr w:type="spellStart"/>
      <w:r>
        <w:rPr>
          <w:sz w:val="28"/>
          <w:szCs w:val="28"/>
        </w:rPr>
        <w:t>Паталаха</w:t>
      </w:r>
      <w:proofErr w:type="spellEnd"/>
      <w:r>
        <w:rPr>
          <w:sz w:val="28"/>
          <w:szCs w:val="28"/>
        </w:rPr>
        <w:t xml:space="preserve"> Любовь Анатольевна</w:t>
      </w:r>
      <w:r w:rsidRPr="00A87397">
        <w:rPr>
          <w:sz w:val="28"/>
          <w:szCs w:val="28"/>
        </w:rPr>
        <w:t xml:space="preserve"> </w:t>
      </w:r>
    </w:p>
    <w:p w:rsidR="007D4C55" w:rsidRDefault="00A87397" w:rsidP="00A87397">
      <w:pPr>
        <w:pStyle w:val="Default"/>
        <w:jc w:val="both"/>
        <w:rPr>
          <w:sz w:val="28"/>
          <w:szCs w:val="28"/>
        </w:rPr>
      </w:pPr>
      <w:r w:rsidRPr="00A87397">
        <w:rPr>
          <w:sz w:val="28"/>
          <w:szCs w:val="28"/>
        </w:rPr>
        <w:t>Директор муниципального казенного общеобразовательного учреждения «</w:t>
      </w:r>
      <w:r w:rsidR="00E95035">
        <w:rPr>
          <w:sz w:val="28"/>
          <w:szCs w:val="28"/>
        </w:rPr>
        <w:t>Алупкинская средняя школа № 2</w:t>
      </w:r>
      <w:r w:rsidRPr="00A87397">
        <w:rPr>
          <w:sz w:val="28"/>
          <w:szCs w:val="28"/>
        </w:rPr>
        <w:t>»,</w:t>
      </w:r>
    </w:p>
    <w:p w:rsidR="00F01298" w:rsidRPr="00E95035" w:rsidRDefault="00F01298" w:rsidP="00F01298">
      <w:pPr>
        <w:pStyle w:val="Default"/>
        <w:rPr>
          <w:sz w:val="28"/>
          <w:szCs w:val="28"/>
        </w:rPr>
      </w:pPr>
      <w:r w:rsidRPr="00E95035">
        <w:rPr>
          <w:sz w:val="28"/>
          <w:szCs w:val="28"/>
        </w:rPr>
        <w:t>- Худякова Светлана Николаевна</w:t>
      </w:r>
    </w:p>
    <w:p w:rsidR="007D4C55" w:rsidRPr="00A87397" w:rsidRDefault="00A87397" w:rsidP="00A87397">
      <w:pPr>
        <w:pStyle w:val="Default"/>
        <w:jc w:val="both"/>
        <w:rPr>
          <w:sz w:val="28"/>
          <w:szCs w:val="28"/>
        </w:rPr>
      </w:pPr>
      <w:r w:rsidRPr="00A87397">
        <w:rPr>
          <w:sz w:val="28"/>
          <w:szCs w:val="28"/>
        </w:rPr>
        <w:t>Заведующий муниципальным казенным дошкольным образовательным учреждением «Детский сад № 67 «Солнечный дом».</w:t>
      </w:r>
    </w:p>
    <w:p w:rsidR="00A87397" w:rsidRDefault="00A87397" w:rsidP="007D4C55">
      <w:pPr>
        <w:pStyle w:val="Default"/>
        <w:rPr>
          <w:sz w:val="23"/>
          <w:szCs w:val="23"/>
        </w:rPr>
      </w:pPr>
    </w:p>
    <w:p w:rsidR="00A87397" w:rsidRDefault="00A87397" w:rsidP="007D4C55">
      <w:pPr>
        <w:pStyle w:val="Default"/>
        <w:rPr>
          <w:sz w:val="23"/>
          <w:szCs w:val="23"/>
        </w:rPr>
      </w:pPr>
    </w:p>
    <w:p w:rsidR="008E389E" w:rsidRDefault="008E389E" w:rsidP="007D4C55">
      <w:pPr>
        <w:pStyle w:val="Default"/>
        <w:rPr>
          <w:sz w:val="23"/>
          <w:szCs w:val="23"/>
        </w:rPr>
      </w:pPr>
    </w:p>
    <w:p w:rsidR="008E389E" w:rsidRDefault="008E389E" w:rsidP="007D4C55">
      <w:pPr>
        <w:pStyle w:val="Default"/>
        <w:rPr>
          <w:sz w:val="23"/>
          <w:szCs w:val="23"/>
        </w:rPr>
      </w:pPr>
    </w:p>
    <w:p w:rsidR="008E389E" w:rsidRDefault="008E389E" w:rsidP="007D4C55">
      <w:pPr>
        <w:pStyle w:val="Default"/>
        <w:rPr>
          <w:sz w:val="23"/>
          <w:szCs w:val="23"/>
        </w:rPr>
      </w:pPr>
    </w:p>
    <w:p w:rsidR="008E389E" w:rsidRDefault="008E389E" w:rsidP="007D4C55">
      <w:pPr>
        <w:pStyle w:val="Default"/>
        <w:rPr>
          <w:sz w:val="23"/>
          <w:szCs w:val="23"/>
        </w:rPr>
      </w:pPr>
    </w:p>
    <w:p w:rsidR="008E389E" w:rsidRDefault="008E389E" w:rsidP="007D4C55">
      <w:pPr>
        <w:pStyle w:val="Default"/>
        <w:rPr>
          <w:sz w:val="23"/>
          <w:szCs w:val="23"/>
        </w:rPr>
      </w:pPr>
    </w:p>
    <w:p w:rsidR="008E389E" w:rsidRDefault="008E389E" w:rsidP="007D4C55">
      <w:pPr>
        <w:pStyle w:val="Default"/>
        <w:rPr>
          <w:sz w:val="23"/>
          <w:szCs w:val="23"/>
        </w:rPr>
      </w:pPr>
    </w:p>
    <w:p w:rsidR="00A87397" w:rsidRDefault="00A87397" w:rsidP="007D4C55">
      <w:pPr>
        <w:pStyle w:val="Default"/>
        <w:rPr>
          <w:sz w:val="23"/>
          <w:szCs w:val="23"/>
        </w:rPr>
      </w:pPr>
    </w:p>
    <w:p w:rsidR="00F01298" w:rsidRDefault="00F01298" w:rsidP="008E389E">
      <w:pPr>
        <w:ind w:firstLine="6096"/>
        <w:rPr>
          <w:sz w:val="24"/>
          <w:szCs w:val="24"/>
        </w:rPr>
      </w:pPr>
      <w:r>
        <w:rPr>
          <w:sz w:val="24"/>
          <w:szCs w:val="24"/>
        </w:rPr>
        <w:lastRenderedPageBreak/>
        <w:t>Приложение № 4</w:t>
      </w:r>
    </w:p>
    <w:p w:rsidR="008E389E" w:rsidRDefault="00F01298" w:rsidP="008E389E">
      <w:pPr>
        <w:ind w:firstLine="6096"/>
        <w:rPr>
          <w:sz w:val="24"/>
          <w:szCs w:val="24"/>
        </w:rPr>
      </w:pPr>
      <w:r w:rsidRPr="006D36CF">
        <w:rPr>
          <w:sz w:val="24"/>
          <w:szCs w:val="24"/>
        </w:rPr>
        <w:t xml:space="preserve">к приказу Управления </w:t>
      </w:r>
    </w:p>
    <w:p w:rsidR="00F01298" w:rsidRPr="006D36CF" w:rsidRDefault="00F01298" w:rsidP="008E389E">
      <w:pPr>
        <w:ind w:firstLine="6096"/>
        <w:rPr>
          <w:sz w:val="24"/>
          <w:szCs w:val="24"/>
        </w:rPr>
      </w:pPr>
      <w:r w:rsidRPr="006D36CF">
        <w:rPr>
          <w:sz w:val="24"/>
          <w:szCs w:val="24"/>
        </w:rPr>
        <w:t xml:space="preserve">образования администрации </w:t>
      </w:r>
    </w:p>
    <w:p w:rsidR="00F01298" w:rsidRPr="006D36CF" w:rsidRDefault="00F01298" w:rsidP="008E389E">
      <w:pPr>
        <w:ind w:firstLine="6096"/>
        <w:rPr>
          <w:sz w:val="24"/>
          <w:szCs w:val="24"/>
        </w:rPr>
      </w:pPr>
      <w:r w:rsidRPr="006D36CF">
        <w:rPr>
          <w:sz w:val="24"/>
          <w:szCs w:val="24"/>
        </w:rPr>
        <w:t>города Ялты</w:t>
      </w:r>
      <w:r w:rsidR="008E389E">
        <w:rPr>
          <w:sz w:val="24"/>
          <w:szCs w:val="24"/>
        </w:rPr>
        <w:t xml:space="preserve"> от 15.07.2017</w:t>
      </w:r>
      <w:r w:rsidR="008E389E" w:rsidRPr="006D36CF">
        <w:rPr>
          <w:sz w:val="24"/>
          <w:szCs w:val="24"/>
        </w:rPr>
        <w:t xml:space="preserve"> № </w:t>
      </w:r>
      <w:r w:rsidR="008E389E">
        <w:rPr>
          <w:sz w:val="24"/>
          <w:szCs w:val="24"/>
        </w:rPr>
        <w:t>294</w:t>
      </w:r>
    </w:p>
    <w:p w:rsidR="00A87397" w:rsidRDefault="00A87397" w:rsidP="007D4C55">
      <w:pPr>
        <w:pStyle w:val="Default"/>
        <w:rPr>
          <w:sz w:val="23"/>
          <w:szCs w:val="23"/>
        </w:rPr>
      </w:pPr>
    </w:p>
    <w:p w:rsidR="00A87397" w:rsidRDefault="00A87397" w:rsidP="007D4C55">
      <w:pPr>
        <w:pStyle w:val="Default"/>
        <w:rPr>
          <w:sz w:val="23"/>
          <w:szCs w:val="23"/>
        </w:rPr>
      </w:pPr>
    </w:p>
    <w:p w:rsidR="007D4C55" w:rsidRPr="00A87397" w:rsidRDefault="007D4C55" w:rsidP="007D4C55">
      <w:pPr>
        <w:pStyle w:val="Default"/>
        <w:ind w:firstLine="4536"/>
      </w:pPr>
      <w:r w:rsidRPr="00A87397">
        <w:t xml:space="preserve">В аттестационную комиссию для проведения </w:t>
      </w:r>
    </w:p>
    <w:p w:rsidR="00A87397" w:rsidRDefault="007D4C55" w:rsidP="007D4C55">
      <w:pPr>
        <w:pStyle w:val="Default"/>
        <w:ind w:firstLine="4536"/>
      </w:pPr>
      <w:r w:rsidRPr="00A87397">
        <w:t xml:space="preserve">аттестации кандидатов на должность </w:t>
      </w:r>
    </w:p>
    <w:p w:rsidR="00A87397" w:rsidRDefault="007D4C55" w:rsidP="007D4C55">
      <w:pPr>
        <w:pStyle w:val="Default"/>
        <w:ind w:firstLine="4536"/>
      </w:pPr>
      <w:r w:rsidRPr="00A87397">
        <w:t xml:space="preserve">руководителей и руководителей муниципальных </w:t>
      </w:r>
    </w:p>
    <w:p w:rsidR="00F01298" w:rsidRDefault="007D4C55" w:rsidP="007D4C55">
      <w:pPr>
        <w:pStyle w:val="Default"/>
        <w:ind w:firstLine="4536"/>
      </w:pPr>
      <w:r w:rsidRPr="00A87397">
        <w:t xml:space="preserve">образовательных учреждений </w:t>
      </w:r>
      <w:proofErr w:type="gramStart"/>
      <w:r w:rsidRPr="00A87397">
        <w:t>муниципального</w:t>
      </w:r>
      <w:proofErr w:type="gramEnd"/>
      <w:r w:rsidRPr="00A87397">
        <w:t xml:space="preserve"> </w:t>
      </w:r>
    </w:p>
    <w:p w:rsidR="00F01298" w:rsidRDefault="007D4C55" w:rsidP="007D4C55">
      <w:pPr>
        <w:pStyle w:val="Default"/>
        <w:ind w:firstLine="4536"/>
      </w:pPr>
      <w:r w:rsidRPr="00A87397">
        <w:t xml:space="preserve">образования городской округ </w:t>
      </w:r>
      <w:r w:rsidR="00A87397">
        <w:t>Ялта</w:t>
      </w:r>
      <w:r w:rsidRPr="00A87397">
        <w:t xml:space="preserve"> Республики </w:t>
      </w:r>
    </w:p>
    <w:p w:rsidR="00F01298" w:rsidRDefault="007D4C55" w:rsidP="007D4C55">
      <w:pPr>
        <w:pStyle w:val="Default"/>
        <w:ind w:firstLine="4536"/>
      </w:pPr>
      <w:r w:rsidRPr="00A87397">
        <w:t xml:space="preserve">Крым, </w:t>
      </w:r>
      <w:proofErr w:type="gramStart"/>
      <w:r w:rsidRPr="00A87397">
        <w:t>подведомственных</w:t>
      </w:r>
      <w:proofErr w:type="gramEnd"/>
      <w:r w:rsidRPr="00A87397">
        <w:t xml:space="preserve"> </w:t>
      </w:r>
      <w:r w:rsidR="00A87397">
        <w:t xml:space="preserve">Управлению </w:t>
      </w:r>
    </w:p>
    <w:p w:rsidR="00F01298" w:rsidRDefault="00A87397" w:rsidP="007D4C55">
      <w:pPr>
        <w:pStyle w:val="Default"/>
        <w:ind w:firstLine="4536"/>
      </w:pPr>
      <w:r>
        <w:t xml:space="preserve">образования администрации города </w:t>
      </w:r>
    </w:p>
    <w:p w:rsidR="007D4C55" w:rsidRPr="00A87397" w:rsidRDefault="00A87397" w:rsidP="007D4C55">
      <w:pPr>
        <w:pStyle w:val="Default"/>
        <w:ind w:firstLine="4536"/>
      </w:pPr>
      <w:r>
        <w:t>Ялты Республики Крым</w:t>
      </w:r>
    </w:p>
    <w:p w:rsidR="007D4C55" w:rsidRPr="00A87397" w:rsidRDefault="007D4C55" w:rsidP="007D4C55">
      <w:pPr>
        <w:pStyle w:val="Default"/>
        <w:ind w:firstLine="4536"/>
      </w:pPr>
      <w:r w:rsidRPr="00A87397">
        <w:t xml:space="preserve">от _______________________________ </w:t>
      </w:r>
    </w:p>
    <w:p w:rsidR="007D4C55" w:rsidRPr="00A87397" w:rsidRDefault="007D4C55" w:rsidP="007D4C55">
      <w:pPr>
        <w:pStyle w:val="Default"/>
        <w:ind w:firstLine="4536"/>
      </w:pPr>
      <w:r w:rsidRPr="00A87397">
        <w:t xml:space="preserve">__________________________________ </w:t>
      </w:r>
    </w:p>
    <w:p w:rsidR="007D4C55" w:rsidRPr="00A87397" w:rsidRDefault="007D4C55" w:rsidP="007D4C55">
      <w:pPr>
        <w:pStyle w:val="Default"/>
        <w:ind w:firstLine="4536"/>
      </w:pPr>
      <w:proofErr w:type="gramStart"/>
      <w:r w:rsidRPr="00A87397">
        <w:t>проживающего</w:t>
      </w:r>
      <w:proofErr w:type="gramEnd"/>
      <w:r w:rsidRPr="00A87397">
        <w:t xml:space="preserve"> (щей) по адресу ______ </w:t>
      </w:r>
    </w:p>
    <w:p w:rsidR="007D4C55" w:rsidRPr="00A87397" w:rsidRDefault="007D4C55" w:rsidP="007D4C55">
      <w:pPr>
        <w:pStyle w:val="Default"/>
        <w:ind w:firstLine="4536"/>
      </w:pPr>
      <w:r w:rsidRPr="00A87397">
        <w:t xml:space="preserve">__________________________________ </w:t>
      </w:r>
    </w:p>
    <w:p w:rsidR="007D4C55" w:rsidRPr="00A87397" w:rsidRDefault="007D4C55" w:rsidP="007D4C55">
      <w:pPr>
        <w:pStyle w:val="Default"/>
        <w:ind w:firstLine="4536"/>
      </w:pPr>
      <w:r w:rsidRPr="00A87397">
        <w:t xml:space="preserve">__________________________________ </w:t>
      </w:r>
    </w:p>
    <w:p w:rsidR="00A87397" w:rsidRDefault="00A87397" w:rsidP="007D4C55">
      <w:pPr>
        <w:pStyle w:val="Default"/>
        <w:rPr>
          <w:sz w:val="23"/>
          <w:szCs w:val="23"/>
        </w:rPr>
      </w:pPr>
    </w:p>
    <w:p w:rsidR="007D4C55" w:rsidRPr="00256463" w:rsidRDefault="007D4C55" w:rsidP="00256463">
      <w:pPr>
        <w:pStyle w:val="Default"/>
        <w:jc w:val="center"/>
      </w:pPr>
      <w:r w:rsidRPr="00256463">
        <w:t>Заявление</w:t>
      </w:r>
    </w:p>
    <w:p w:rsidR="007D4C55" w:rsidRPr="00256463" w:rsidRDefault="007D4C55" w:rsidP="00256463">
      <w:pPr>
        <w:pStyle w:val="Default"/>
        <w:jc w:val="both"/>
      </w:pPr>
      <w:r w:rsidRPr="00256463">
        <w:t xml:space="preserve">Настоящим во исполнение требований Федерального закона от 27.07.2006 № 152-ФЗ «О персональных данных» я, __________________________________________ </w:t>
      </w:r>
    </w:p>
    <w:p w:rsidR="007D4C55" w:rsidRPr="00256463" w:rsidRDefault="007D4C55" w:rsidP="00256463">
      <w:pPr>
        <w:pStyle w:val="Default"/>
        <w:jc w:val="both"/>
      </w:pPr>
      <w:r w:rsidRPr="00256463">
        <w:t xml:space="preserve">___________________________________________________________________________, паспорт ___________________, выдан ___________________________________________ «_____»_____________ </w:t>
      </w:r>
      <w:proofErr w:type="gramStart"/>
      <w:r w:rsidRPr="00256463">
        <w:t>г</w:t>
      </w:r>
      <w:proofErr w:type="gramEnd"/>
      <w:r w:rsidRPr="00256463">
        <w:t xml:space="preserve">., код подразделения _____________, адрес регистрации: _____________________________________________________________________________ </w:t>
      </w:r>
    </w:p>
    <w:p w:rsidR="007D4C55" w:rsidRPr="00256463" w:rsidRDefault="007D4C55" w:rsidP="00256463">
      <w:pPr>
        <w:pStyle w:val="Default"/>
        <w:jc w:val="both"/>
      </w:pPr>
      <w:r w:rsidRPr="00256463">
        <w:t xml:space="preserve">даю свое письменное согласие </w:t>
      </w:r>
      <w:r w:rsidR="00256463">
        <w:t>Управлению образования администрации города Ялты Республики Крым</w:t>
      </w:r>
      <w:r w:rsidRPr="00256463">
        <w:t xml:space="preserve"> (место нахождения: город </w:t>
      </w:r>
      <w:r w:rsidR="00256463">
        <w:t>Ялта</w:t>
      </w:r>
      <w:r w:rsidRPr="00256463">
        <w:t xml:space="preserve">, ул. </w:t>
      </w:r>
      <w:proofErr w:type="spellStart"/>
      <w:r w:rsidR="00256463">
        <w:t>Калинникова</w:t>
      </w:r>
      <w:proofErr w:type="spellEnd"/>
      <w:r w:rsidR="00256463">
        <w:t>, дом 14</w:t>
      </w:r>
      <w:r w:rsidRPr="00256463">
        <w:t xml:space="preserve">) на проверку и обработку моих персональных данных в целях объективной оценки знаний и квалификации, установления моего соответствия требованиям, предъявляемым квалификационной характеристикой к должности </w:t>
      </w:r>
      <w:proofErr w:type="gramStart"/>
      <w:r w:rsidRPr="00256463">
        <w:t xml:space="preserve">руководителя муниципального образовательного учреждения города </w:t>
      </w:r>
      <w:r w:rsidR="00256463">
        <w:t>Ялты</w:t>
      </w:r>
      <w:r w:rsidRPr="00256463">
        <w:t xml:space="preserve"> Республики</w:t>
      </w:r>
      <w:proofErr w:type="gramEnd"/>
      <w:r w:rsidRPr="00256463">
        <w:t xml:space="preserve"> Крым. Настоящее согласие не устанавливает предельных сроков проверки и обработки данных. </w:t>
      </w:r>
    </w:p>
    <w:p w:rsidR="007D4C55" w:rsidRPr="00256463" w:rsidRDefault="007D4C55" w:rsidP="00256463">
      <w:pPr>
        <w:pStyle w:val="Default"/>
        <w:jc w:val="both"/>
      </w:pPr>
      <w:r w:rsidRPr="00256463">
        <w:t>Я уведомле</w:t>
      </w:r>
      <w:proofErr w:type="gramStart"/>
      <w:r w:rsidRPr="00256463">
        <w:t>н(</w:t>
      </w:r>
      <w:proofErr w:type="gramEnd"/>
      <w:r w:rsidRPr="00256463">
        <w:t xml:space="preserve">а)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w:t>
      </w:r>
    </w:p>
    <w:p w:rsidR="007D4C55" w:rsidRPr="00256463" w:rsidRDefault="007D4C55" w:rsidP="00256463">
      <w:pPr>
        <w:pStyle w:val="Default"/>
        <w:jc w:val="both"/>
      </w:pPr>
      <w:r w:rsidRPr="00256463">
        <w:t xml:space="preserve">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 </w:t>
      </w:r>
    </w:p>
    <w:p w:rsidR="004C3183" w:rsidRDefault="004C3183" w:rsidP="00256463">
      <w:pPr>
        <w:pStyle w:val="Default"/>
        <w:jc w:val="both"/>
      </w:pPr>
    </w:p>
    <w:p w:rsidR="007D4C55" w:rsidRPr="00256463" w:rsidRDefault="007D4C55" w:rsidP="00256463">
      <w:pPr>
        <w:pStyle w:val="Default"/>
        <w:jc w:val="both"/>
      </w:pPr>
      <w:r w:rsidRPr="00256463">
        <w:t xml:space="preserve">Порядок отзыва согласия на обработку персональных данных мне известен. </w:t>
      </w:r>
    </w:p>
    <w:p w:rsidR="004C3183" w:rsidRDefault="004C3183" w:rsidP="00256463">
      <w:pPr>
        <w:pStyle w:val="Default"/>
        <w:jc w:val="both"/>
      </w:pPr>
    </w:p>
    <w:p w:rsidR="007D4C55" w:rsidRPr="00256463" w:rsidRDefault="004C3183" w:rsidP="00256463">
      <w:pPr>
        <w:pStyle w:val="Default"/>
        <w:jc w:val="both"/>
      </w:pPr>
      <w:r>
        <w:t>«____» ________ 20</w:t>
      </w:r>
      <w:r w:rsidR="007D4C55" w:rsidRPr="00256463">
        <w:t xml:space="preserve"> __ года ____________ ___________________ </w:t>
      </w:r>
    </w:p>
    <w:p w:rsidR="007D4C55" w:rsidRPr="00256463" w:rsidRDefault="007D4C55" w:rsidP="00256463">
      <w:pPr>
        <w:pStyle w:val="Default"/>
        <w:jc w:val="both"/>
      </w:pPr>
      <w:r w:rsidRPr="00256463">
        <w:t xml:space="preserve">(подпись) (Ф.И.О. полностью) </w:t>
      </w:r>
    </w:p>
    <w:p w:rsidR="00256463" w:rsidRDefault="00256463" w:rsidP="00256463">
      <w:pPr>
        <w:pStyle w:val="Default"/>
        <w:jc w:val="both"/>
      </w:pPr>
    </w:p>
    <w:p w:rsidR="00256463" w:rsidRDefault="00256463" w:rsidP="00256463">
      <w:pPr>
        <w:pStyle w:val="Default"/>
        <w:jc w:val="both"/>
      </w:pPr>
    </w:p>
    <w:p w:rsidR="00256463" w:rsidRDefault="00256463" w:rsidP="00256463">
      <w:pPr>
        <w:pStyle w:val="Default"/>
        <w:jc w:val="both"/>
      </w:pPr>
    </w:p>
    <w:p w:rsidR="00256463" w:rsidRDefault="00256463" w:rsidP="00256463">
      <w:pPr>
        <w:pStyle w:val="Default"/>
        <w:jc w:val="both"/>
      </w:pPr>
    </w:p>
    <w:p w:rsidR="008E389E" w:rsidRDefault="008E389E" w:rsidP="00F01298">
      <w:pPr>
        <w:ind w:firstLine="5954"/>
        <w:rPr>
          <w:sz w:val="24"/>
          <w:szCs w:val="24"/>
        </w:rPr>
      </w:pPr>
    </w:p>
    <w:p w:rsidR="008E389E" w:rsidRDefault="008E389E" w:rsidP="00F01298">
      <w:pPr>
        <w:ind w:firstLine="5954"/>
        <w:rPr>
          <w:sz w:val="24"/>
          <w:szCs w:val="24"/>
        </w:rPr>
      </w:pPr>
    </w:p>
    <w:p w:rsidR="008E389E" w:rsidRDefault="008E389E" w:rsidP="00F01298">
      <w:pPr>
        <w:ind w:firstLine="5954"/>
        <w:rPr>
          <w:sz w:val="24"/>
          <w:szCs w:val="24"/>
        </w:rPr>
      </w:pPr>
    </w:p>
    <w:p w:rsidR="008E389E" w:rsidRDefault="008E389E" w:rsidP="00F01298">
      <w:pPr>
        <w:ind w:firstLine="5954"/>
        <w:rPr>
          <w:sz w:val="24"/>
          <w:szCs w:val="24"/>
        </w:rPr>
      </w:pPr>
    </w:p>
    <w:p w:rsidR="00F01298" w:rsidRDefault="00CD4A75" w:rsidP="00F01298">
      <w:pPr>
        <w:ind w:firstLine="5954"/>
        <w:rPr>
          <w:sz w:val="24"/>
          <w:szCs w:val="24"/>
        </w:rPr>
      </w:pPr>
      <w:r>
        <w:rPr>
          <w:sz w:val="24"/>
          <w:szCs w:val="24"/>
        </w:rPr>
        <w:lastRenderedPageBreak/>
        <w:t>Приложение № 5</w:t>
      </w:r>
    </w:p>
    <w:p w:rsidR="00F01298" w:rsidRPr="006D36CF" w:rsidRDefault="00F01298" w:rsidP="00F01298">
      <w:pPr>
        <w:ind w:firstLine="5954"/>
        <w:rPr>
          <w:sz w:val="24"/>
          <w:szCs w:val="24"/>
        </w:rPr>
      </w:pPr>
      <w:r w:rsidRPr="006D36CF">
        <w:rPr>
          <w:sz w:val="24"/>
          <w:szCs w:val="24"/>
        </w:rPr>
        <w:t xml:space="preserve">к приказу Управления </w:t>
      </w:r>
    </w:p>
    <w:p w:rsidR="00F01298" w:rsidRPr="006D36CF" w:rsidRDefault="00F01298" w:rsidP="00F01298">
      <w:pPr>
        <w:ind w:firstLine="5954"/>
        <w:rPr>
          <w:sz w:val="24"/>
          <w:szCs w:val="24"/>
        </w:rPr>
      </w:pPr>
      <w:r w:rsidRPr="006D36CF">
        <w:rPr>
          <w:sz w:val="24"/>
          <w:szCs w:val="24"/>
        </w:rPr>
        <w:t xml:space="preserve">образования администрации </w:t>
      </w:r>
    </w:p>
    <w:p w:rsidR="00F01298" w:rsidRPr="006D36CF" w:rsidRDefault="00F01298" w:rsidP="00F01298">
      <w:pPr>
        <w:ind w:firstLine="5954"/>
        <w:rPr>
          <w:sz w:val="24"/>
          <w:szCs w:val="24"/>
        </w:rPr>
      </w:pPr>
      <w:r w:rsidRPr="006D36CF">
        <w:rPr>
          <w:sz w:val="24"/>
          <w:szCs w:val="24"/>
        </w:rPr>
        <w:t>города Ялты</w:t>
      </w:r>
      <w:r w:rsidR="008E389E">
        <w:rPr>
          <w:sz w:val="24"/>
          <w:szCs w:val="24"/>
        </w:rPr>
        <w:t xml:space="preserve"> от 15.07.2017</w:t>
      </w:r>
      <w:r w:rsidR="008E389E" w:rsidRPr="006D36CF">
        <w:rPr>
          <w:sz w:val="24"/>
          <w:szCs w:val="24"/>
        </w:rPr>
        <w:t xml:space="preserve"> № </w:t>
      </w:r>
      <w:r w:rsidR="008E389E">
        <w:rPr>
          <w:sz w:val="24"/>
          <w:szCs w:val="24"/>
        </w:rPr>
        <w:t>294</w:t>
      </w:r>
    </w:p>
    <w:p w:rsidR="00F01298" w:rsidRDefault="00F01298" w:rsidP="00F01298">
      <w:pPr>
        <w:ind w:firstLine="5954"/>
        <w:rPr>
          <w:sz w:val="24"/>
          <w:szCs w:val="24"/>
        </w:rPr>
      </w:pPr>
    </w:p>
    <w:p w:rsidR="008E389E" w:rsidRPr="00F01298" w:rsidRDefault="008E389E" w:rsidP="00F01298">
      <w:pPr>
        <w:ind w:firstLine="5954"/>
        <w:rPr>
          <w:sz w:val="24"/>
          <w:szCs w:val="24"/>
        </w:rPr>
      </w:pPr>
    </w:p>
    <w:p w:rsidR="00256463" w:rsidRPr="00A87397" w:rsidRDefault="00256463" w:rsidP="00256463">
      <w:pPr>
        <w:pStyle w:val="Default"/>
        <w:ind w:firstLine="4536"/>
      </w:pPr>
      <w:r w:rsidRPr="00A87397">
        <w:t xml:space="preserve">В аттестационную комиссию для проведения </w:t>
      </w:r>
    </w:p>
    <w:p w:rsidR="00256463" w:rsidRDefault="00256463" w:rsidP="00256463">
      <w:pPr>
        <w:pStyle w:val="Default"/>
        <w:ind w:firstLine="4536"/>
      </w:pPr>
      <w:r w:rsidRPr="00A87397">
        <w:t xml:space="preserve">аттестации кандидатов на должность </w:t>
      </w:r>
    </w:p>
    <w:p w:rsidR="00256463" w:rsidRDefault="00256463" w:rsidP="00256463">
      <w:pPr>
        <w:pStyle w:val="Default"/>
        <w:ind w:firstLine="4536"/>
      </w:pPr>
      <w:r w:rsidRPr="00A87397">
        <w:t xml:space="preserve">руководителей и руководителей муниципальных </w:t>
      </w:r>
    </w:p>
    <w:p w:rsidR="00F01298" w:rsidRDefault="00256463" w:rsidP="00256463">
      <w:pPr>
        <w:pStyle w:val="Default"/>
        <w:ind w:firstLine="4536"/>
      </w:pPr>
      <w:r w:rsidRPr="00A87397">
        <w:t xml:space="preserve">образовательных учреждений </w:t>
      </w:r>
    </w:p>
    <w:p w:rsidR="00256463" w:rsidRDefault="00256463" w:rsidP="00256463">
      <w:pPr>
        <w:pStyle w:val="Default"/>
        <w:ind w:firstLine="4536"/>
      </w:pPr>
      <w:r w:rsidRPr="00A87397">
        <w:t xml:space="preserve">муниципального образования городской округ </w:t>
      </w:r>
    </w:p>
    <w:p w:rsidR="00256463" w:rsidRDefault="00256463" w:rsidP="00256463">
      <w:pPr>
        <w:pStyle w:val="Default"/>
        <w:ind w:firstLine="4536"/>
      </w:pPr>
      <w:r>
        <w:t>Ялта</w:t>
      </w:r>
      <w:r w:rsidRPr="00A87397">
        <w:t xml:space="preserve"> Республики Крым, </w:t>
      </w:r>
      <w:proofErr w:type="gramStart"/>
      <w:r w:rsidRPr="00A87397">
        <w:t>подведомственных</w:t>
      </w:r>
      <w:proofErr w:type="gramEnd"/>
      <w:r w:rsidRPr="00A87397">
        <w:t xml:space="preserve"> </w:t>
      </w:r>
    </w:p>
    <w:p w:rsidR="00256463" w:rsidRDefault="00256463" w:rsidP="00256463">
      <w:pPr>
        <w:pStyle w:val="Default"/>
        <w:ind w:firstLine="4536"/>
      </w:pPr>
      <w:r>
        <w:t xml:space="preserve">Управлению образования администрации города </w:t>
      </w:r>
    </w:p>
    <w:p w:rsidR="00256463" w:rsidRDefault="00256463" w:rsidP="00256463">
      <w:pPr>
        <w:pStyle w:val="Default"/>
        <w:ind w:firstLine="4536"/>
        <w:jc w:val="both"/>
      </w:pPr>
      <w:r>
        <w:t>Ялты Республики Крым</w:t>
      </w:r>
    </w:p>
    <w:p w:rsidR="00256463" w:rsidRDefault="00256463" w:rsidP="00256463">
      <w:pPr>
        <w:pStyle w:val="Default"/>
        <w:ind w:firstLine="4536"/>
        <w:jc w:val="both"/>
      </w:pPr>
    </w:p>
    <w:p w:rsidR="004C3183" w:rsidRDefault="004C3183" w:rsidP="00256463">
      <w:pPr>
        <w:pStyle w:val="Default"/>
        <w:ind w:firstLine="4536"/>
        <w:jc w:val="both"/>
      </w:pPr>
    </w:p>
    <w:p w:rsidR="007D4C55" w:rsidRPr="00661EA8" w:rsidRDefault="007D4C55" w:rsidP="00256463">
      <w:pPr>
        <w:pStyle w:val="Default"/>
        <w:jc w:val="center"/>
      </w:pPr>
      <w:r w:rsidRPr="00661EA8">
        <w:rPr>
          <w:b/>
          <w:bCs/>
        </w:rPr>
        <w:t>СВЕДЕНИЯ О КАНДИДАТЕ</w:t>
      </w:r>
    </w:p>
    <w:p w:rsidR="007D4C55" w:rsidRDefault="007D4C55" w:rsidP="007D4C55">
      <w:pPr>
        <w:pStyle w:val="Default"/>
        <w:rPr>
          <w:sz w:val="23"/>
          <w:szCs w:val="23"/>
        </w:rPr>
      </w:pPr>
      <w:r>
        <w:rPr>
          <w:sz w:val="23"/>
          <w:szCs w:val="23"/>
        </w:rPr>
        <w:t xml:space="preserve">__________________________________________________________________________ </w:t>
      </w:r>
    </w:p>
    <w:p w:rsidR="007D4C55" w:rsidRDefault="007D4C55" w:rsidP="007D4C55">
      <w:pPr>
        <w:pStyle w:val="Default"/>
        <w:rPr>
          <w:sz w:val="22"/>
          <w:szCs w:val="22"/>
        </w:rPr>
      </w:pPr>
      <w:r>
        <w:rPr>
          <w:sz w:val="22"/>
          <w:szCs w:val="22"/>
        </w:rPr>
        <w:t xml:space="preserve">(фамилия, имя, отчество кандидата на должность руководителя образовательного учреждения) </w:t>
      </w:r>
    </w:p>
    <w:p w:rsidR="007D4C55" w:rsidRPr="00661EA8" w:rsidRDefault="007D4C55" w:rsidP="007D4C55">
      <w:pPr>
        <w:pStyle w:val="Default"/>
        <w:spacing w:after="68"/>
      </w:pPr>
      <w:r w:rsidRPr="00661EA8">
        <w:t>1. Число, месяц, год и место рождения</w:t>
      </w:r>
      <w:r w:rsidR="00256463" w:rsidRPr="00661EA8">
        <w:t>: ________________</w:t>
      </w:r>
      <w:r w:rsidR="00661EA8">
        <w:t>______________________________</w:t>
      </w:r>
      <w:r w:rsidRPr="00661EA8">
        <w:t xml:space="preserve"> </w:t>
      </w:r>
    </w:p>
    <w:p w:rsidR="007D4C55" w:rsidRPr="00661EA8" w:rsidRDefault="007D4C55" w:rsidP="007D4C55">
      <w:pPr>
        <w:pStyle w:val="Default"/>
        <w:spacing w:after="68"/>
      </w:pPr>
      <w:r w:rsidRPr="00661EA8">
        <w:t>2. Сведения об образовании: окончил (когда, что) с указанием наименования направления подготов</w:t>
      </w:r>
      <w:r w:rsidR="00256463" w:rsidRPr="00661EA8">
        <w:t>ки, специальности, квалификации: _______________</w:t>
      </w:r>
      <w:r w:rsidR="00661EA8">
        <w:t>___________________________</w:t>
      </w:r>
    </w:p>
    <w:p w:rsidR="00256463" w:rsidRPr="00661EA8" w:rsidRDefault="00256463" w:rsidP="007D4C55">
      <w:pPr>
        <w:pStyle w:val="Default"/>
        <w:spacing w:after="68"/>
      </w:pPr>
      <w:r w:rsidRPr="00661EA8">
        <w:t>___________________________________________________</w:t>
      </w:r>
      <w:r w:rsidR="00661EA8">
        <w:t>_____________________________</w:t>
      </w:r>
    </w:p>
    <w:p w:rsidR="00256463" w:rsidRPr="00661EA8" w:rsidRDefault="00256463" w:rsidP="007D4C55">
      <w:pPr>
        <w:pStyle w:val="Default"/>
        <w:spacing w:after="68"/>
      </w:pPr>
      <w:r w:rsidRPr="00661EA8">
        <w:t>___________________________________________________</w:t>
      </w:r>
      <w:r w:rsidR="00661EA8">
        <w:t>_____________________________</w:t>
      </w:r>
    </w:p>
    <w:p w:rsidR="007D4C55" w:rsidRPr="00661EA8" w:rsidRDefault="007D4C55" w:rsidP="007D4C55">
      <w:pPr>
        <w:pStyle w:val="Default"/>
        <w:spacing w:after="68"/>
      </w:pPr>
      <w:r w:rsidRPr="00661EA8">
        <w:t>3. Сведения о присуждении ученых степеней с указанием тем диссертаций и даты их присуждения, но</w:t>
      </w:r>
      <w:r w:rsidR="00256463" w:rsidRPr="00661EA8">
        <w:t>меров соответствующих дипломов: ______</w:t>
      </w:r>
      <w:r w:rsidR="00661EA8">
        <w:t>_____________________________</w:t>
      </w:r>
    </w:p>
    <w:p w:rsidR="00256463" w:rsidRPr="00661EA8" w:rsidRDefault="00256463" w:rsidP="007D4C55">
      <w:pPr>
        <w:pStyle w:val="Default"/>
        <w:spacing w:after="68"/>
      </w:pPr>
      <w:r w:rsidRPr="00661EA8">
        <w:t>___________________________________________________</w:t>
      </w:r>
      <w:r w:rsidR="00661EA8">
        <w:t>_____________________________</w:t>
      </w:r>
    </w:p>
    <w:p w:rsidR="00256463" w:rsidRPr="00661EA8" w:rsidRDefault="007D4C55" w:rsidP="007D4C55">
      <w:pPr>
        <w:pStyle w:val="Default"/>
        <w:spacing w:after="68"/>
      </w:pPr>
      <w:r w:rsidRPr="00661EA8">
        <w:t>4. Сведения о присвоении ученых званий с указанием даты их присвоения и ном</w:t>
      </w:r>
      <w:r w:rsidR="00256463" w:rsidRPr="00661EA8">
        <w:t>еров соответствующих аттестатов: _________________________</w:t>
      </w:r>
      <w:r w:rsidR="00661EA8">
        <w:t>_____________________________</w:t>
      </w:r>
    </w:p>
    <w:p w:rsidR="007D4C55" w:rsidRPr="00661EA8" w:rsidRDefault="00256463" w:rsidP="007D4C55">
      <w:pPr>
        <w:pStyle w:val="Default"/>
        <w:spacing w:after="68"/>
      </w:pPr>
      <w:r w:rsidRPr="00661EA8">
        <w:t>___________________________________________________</w:t>
      </w:r>
      <w:r w:rsidR="00661EA8">
        <w:t>_____________________________</w:t>
      </w:r>
    </w:p>
    <w:p w:rsidR="007D4C55" w:rsidRPr="00661EA8" w:rsidRDefault="007D4C55" w:rsidP="007D4C55">
      <w:pPr>
        <w:pStyle w:val="Default"/>
        <w:spacing w:after="68"/>
      </w:pPr>
      <w:r w:rsidRPr="00661EA8">
        <w:t>5. Сведения о прохождении повышения квалификации, п</w:t>
      </w:r>
      <w:r w:rsidR="00256463" w:rsidRPr="00661EA8">
        <w:t>рофессиональной переподготовки:</w:t>
      </w:r>
    </w:p>
    <w:p w:rsidR="00256463" w:rsidRPr="00661EA8" w:rsidRDefault="00256463" w:rsidP="007D4C55">
      <w:pPr>
        <w:pStyle w:val="Default"/>
        <w:spacing w:after="68"/>
      </w:pPr>
      <w:r w:rsidRPr="00661EA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EA8">
        <w:t>____________________________________________________________________</w:t>
      </w:r>
    </w:p>
    <w:p w:rsidR="00256463" w:rsidRPr="00661EA8" w:rsidRDefault="007D4C55" w:rsidP="00661EA8">
      <w:pPr>
        <w:pStyle w:val="Default"/>
        <w:spacing w:after="68"/>
        <w:jc w:val="both"/>
      </w:pPr>
      <w:r w:rsidRPr="00661EA8">
        <w:t>6. Тематика и количество науч</w:t>
      </w:r>
      <w:r w:rsidR="00661EA8">
        <w:t xml:space="preserve">ных </w:t>
      </w:r>
      <w:r w:rsidRPr="00661EA8">
        <w:t>трудов</w:t>
      </w:r>
      <w:r w:rsidR="00256463" w:rsidRPr="00661EA8">
        <w:t>_______________</w:t>
      </w:r>
      <w:r w:rsidR="00661EA8">
        <w:t>_____________________________</w:t>
      </w:r>
    </w:p>
    <w:p w:rsidR="007D4C55" w:rsidRPr="00661EA8" w:rsidRDefault="00256463" w:rsidP="007D4C55">
      <w:pPr>
        <w:pStyle w:val="Default"/>
        <w:spacing w:after="68"/>
      </w:pPr>
      <w:r w:rsidRPr="00661EA8">
        <w:t>___________________________________________________</w:t>
      </w:r>
      <w:r w:rsidR="00661EA8">
        <w:t>_____________________________</w:t>
      </w:r>
      <w:r w:rsidR="007D4C55" w:rsidRPr="00661EA8">
        <w:t xml:space="preserve"> </w:t>
      </w:r>
    </w:p>
    <w:p w:rsidR="007D4C55" w:rsidRPr="00661EA8" w:rsidRDefault="007D4C55" w:rsidP="007D4C55">
      <w:pPr>
        <w:pStyle w:val="Default"/>
        <w:spacing w:after="68"/>
      </w:pPr>
      <w:r w:rsidRPr="00661EA8">
        <w:t>7. Сведени</w:t>
      </w:r>
      <w:r w:rsidR="00256463" w:rsidRPr="00661EA8">
        <w:t>я о наградах, почетных званиях: ______________</w:t>
      </w:r>
      <w:r w:rsidR="00661EA8">
        <w:t>_____________________________</w:t>
      </w:r>
    </w:p>
    <w:p w:rsidR="00256463" w:rsidRPr="00661EA8" w:rsidRDefault="00256463" w:rsidP="007D4C55">
      <w:pPr>
        <w:pStyle w:val="Default"/>
        <w:spacing w:after="68"/>
      </w:pPr>
      <w:r w:rsidRPr="00661EA8">
        <w:t>___________________________________________________</w:t>
      </w:r>
      <w:r w:rsidR="00661EA8">
        <w:t>_____________________________</w:t>
      </w:r>
    </w:p>
    <w:p w:rsidR="00256463" w:rsidRPr="00661EA8" w:rsidRDefault="00256463" w:rsidP="007D4C55">
      <w:pPr>
        <w:pStyle w:val="Default"/>
        <w:spacing w:after="68"/>
      </w:pPr>
      <w:r w:rsidRPr="00661EA8">
        <w:t>___________________________________________________</w:t>
      </w:r>
      <w:r w:rsidR="00661EA8">
        <w:t>_____________________________</w:t>
      </w:r>
    </w:p>
    <w:p w:rsidR="00256463" w:rsidRPr="00661EA8" w:rsidRDefault="007D4C55" w:rsidP="00256463">
      <w:pPr>
        <w:pStyle w:val="Default"/>
        <w:spacing w:after="68"/>
        <w:jc w:val="both"/>
      </w:pPr>
      <w:r w:rsidRPr="00661EA8">
        <w:t>8. Сведения о привлечении к дисциплинарной, материальной, гражданско-правовой, административн</w:t>
      </w:r>
      <w:r w:rsidR="00256463" w:rsidRPr="00661EA8">
        <w:t>ой и уголовной ответственности: _________</w:t>
      </w:r>
      <w:r w:rsidR="00661EA8">
        <w:t>____________________________</w:t>
      </w:r>
    </w:p>
    <w:p w:rsidR="00256463" w:rsidRPr="00661EA8" w:rsidRDefault="00256463" w:rsidP="007D4C55">
      <w:pPr>
        <w:pStyle w:val="Default"/>
        <w:spacing w:after="68"/>
      </w:pPr>
      <w:r w:rsidRPr="00661EA8">
        <w:t>___________________________________________________________________</w:t>
      </w:r>
      <w:r w:rsidR="00661EA8">
        <w:t>_____________</w:t>
      </w:r>
    </w:p>
    <w:p w:rsidR="007D4C55" w:rsidRPr="00661EA8" w:rsidRDefault="007D4C55" w:rsidP="007D4C55">
      <w:pPr>
        <w:pStyle w:val="Default"/>
        <w:spacing w:after="68"/>
      </w:pPr>
      <w:r w:rsidRPr="00661EA8">
        <w:t xml:space="preserve">9. </w:t>
      </w:r>
      <w:r w:rsidR="00256463" w:rsidRPr="00661EA8">
        <w:t>Владение иностранными языками: ___________________</w:t>
      </w:r>
      <w:r w:rsidR="00661EA8">
        <w:t>_____________________________</w:t>
      </w:r>
    </w:p>
    <w:p w:rsidR="007D4C55" w:rsidRPr="00661EA8" w:rsidRDefault="007D4C55" w:rsidP="00256463">
      <w:pPr>
        <w:pStyle w:val="Default"/>
        <w:spacing w:after="68"/>
        <w:jc w:val="both"/>
      </w:pPr>
      <w:r w:rsidRPr="00661EA8">
        <w:t>10. Сведения об участии в выборных органах государственной вл</w:t>
      </w:r>
      <w:r w:rsidR="00256463" w:rsidRPr="00661EA8">
        <w:t>асти, муниципального управления: _____________________________________________________________________</w:t>
      </w:r>
      <w:r w:rsidRPr="00661EA8">
        <w:t xml:space="preserve"> </w:t>
      </w:r>
    </w:p>
    <w:p w:rsidR="007D4C55" w:rsidRPr="00661EA8" w:rsidRDefault="007D4C55" w:rsidP="00256463">
      <w:pPr>
        <w:pStyle w:val="Default"/>
        <w:spacing w:after="68"/>
        <w:jc w:val="both"/>
      </w:pPr>
      <w:r w:rsidRPr="00661EA8">
        <w:t xml:space="preserve">11. </w:t>
      </w:r>
      <w:proofErr w:type="gramStart"/>
      <w:r w:rsidRPr="00661EA8">
        <w:t>Сведения о работе (Сведения приводятся в соответствии с трудовой книжкой.</w:t>
      </w:r>
      <w:proofErr w:type="gramEnd"/>
      <w:r w:rsidRPr="00661EA8">
        <w:t xml:space="preserve"> В случае</w:t>
      </w:r>
      <w:proofErr w:type="gramStart"/>
      <w:r w:rsidRPr="00661EA8">
        <w:t>,</w:t>
      </w:r>
      <w:proofErr w:type="gramEnd"/>
      <w:r w:rsidRPr="00661EA8">
        <w:t xml:space="preserve"> если сведения о совместительстве не отражены в трудовой книжке, они приводятся с приложением заверенных копий соответствующих документов). </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648"/>
        <w:gridCol w:w="2881"/>
        <w:gridCol w:w="3402"/>
      </w:tblGrid>
      <w:tr w:rsidR="00256463" w:rsidTr="00FF165A">
        <w:trPr>
          <w:trHeight w:val="221"/>
        </w:trPr>
        <w:tc>
          <w:tcPr>
            <w:tcW w:w="2648" w:type="dxa"/>
            <w:vMerge w:val="restart"/>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right="-28"/>
              <w:rPr>
                <w:sz w:val="18"/>
                <w:szCs w:val="18"/>
                <w:lang w:eastAsia="ru-RU"/>
              </w:rPr>
            </w:pPr>
            <w:r>
              <w:rPr>
                <w:sz w:val="18"/>
                <w:szCs w:val="18"/>
                <w:lang w:eastAsia="ru-RU"/>
              </w:rPr>
              <w:lastRenderedPageBreak/>
              <w:t xml:space="preserve">Период работы (службы) </w:t>
            </w:r>
            <w:proofErr w:type="gramStart"/>
            <w:r>
              <w:rPr>
                <w:sz w:val="18"/>
                <w:szCs w:val="18"/>
                <w:lang w:eastAsia="ru-RU"/>
              </w:rPr>
              <w:t>с</w:t>
            </w:r>
            <w:proofErr w:type="gramEnd"/>
            <w:r>
              <w:rPr>
                <w:sz w:val="18"/>
                <w:szCs w:val="18"/>
                <w:lang w:eastAsia="ru-RU"/>
              </w:rPr>
              <w:t xml:space="preserve"> </w:t>
            </w:r>
            <w:proofErr w:type="spellStart"/>
            <w:r>
              <w:rPr>
                <w:sz w:val="18"/>
                <w:szCs w:val="18"/>
                <w:lang w:eastAsia="ru-RU"/>
              </w:rPr>
              <w:t>___по</w:t>
            </w:r>
            <w:proofErr w:type="spellEnd"/>
          </w:p>
        </w:tc>
        <w:tc>
          <w:tcPr>
            <w:tcW w:w="2881" w:type="dxa"/>
            <w:vMerge w:val="restart"/>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right="-28"/>
              <w:jc w:val="center"/>
              <w:rPr>
                <w:sz w:val="18"/>
                <w:szCs w:val="18"/>
                <w:lang w:eastAsia="ru-RU"/>
              </w:rPr>
            </w:pPr>
            <w:r>
              <w:rPr>
                <w:sz w:val="18"/>
                <w:szCs w:val="18"/>
                <w:lang w:eastAsia="ru-RU"/>
              </w:rPr>
              <w:t>Структурное</w:t>
            </w:r>
          </w:p>
          <w:p w:rsidR="00256463" w:rsidRDefault="00256463" w:rsidP="00FF165A">
            <w:pPr>
              <w:ind w:right="-28"/>
              <w:jc w:val="center"/>
              <w:rPr>
                <w:sz w:val="18"/>
                <w:szCs w:val="18"/>
                <w:lang w:eastAsia="ru-RU"/>
              </w:rPr>
            </w:pPr>
            <w:r>
              <w:rPr>
                <w:sz w:val="18"/>
                <w:szCs w:val="18"/>
                <w:lang w:eastAsia="ru-RU"/>
              </w:rPr>
              <w:t>подразделение</w:t>
            </w:r>
          </w:p>
        </w:tc>
        <w:tc>
          <w:tcPr>
            <w:tcW w:w="3402" w:type="dxa"/>
            <w:vMerge w:val="restart"/>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right="-28"/>
              <w:jc w:val="center"/>
              <w:rPr>
                <w:sz w:val="18"/>
                <w:szCs w:val="18"/>
                <w:lang w:eastAsia="ru-RU"/>
              </w:rPr>
            </w:pPr>
            <w:r>
              <w:rPr>
                <w:sz w:val="18"/>
                <w:szCs w:val="18"/>
                <w:lang w:eastAsia="ru-RU"/>
              </w:rPr>
              <w:t>Должность (специальность, профессия), разряд, класс (категория) квалификация</w:t>
            </w:r>
          </w:p>
        </w:tc>
      </w:tr>
      <w:tr w:rsidR="00256463" w:rsidTr="00FF165A">
        <w:trPr>
          <w:trHeight w:val="221"/>
        </w:trPr>
        <w:tc>
          <w:tcPr>
            <w:tcW w:w="2648" w:type="dxa"/>
            <w:vMerge/>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rPr>
                <w:sz w:val="18"/>
                <w:szCs w:val="18"/>
                <w:lang w:eastAsia="ru-RU"/>
              </w:rPr>
            </w:pPr>
          </w:p>
        </w:tc>
        <w:tc>
          <w:tcPr>
            <w:tcW w:w="2881" w:type="dxa"/>
            <w:vMerge/>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rPr>
                <w:sz w:val="18"/>
                <w:szCs w:val="18"/>
                <w:lang w:eastAsia="ru-RU"/>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rPr>
                <w:sz w:val="18"/>
                <w:szCs w:val="18"/>
                <w:lang w:eastAsia="ru-RU"/>
              </w:rPr>
            </w:pPr>
          </w:p>
        </w:tc>
      </w:tr>
      <w:tr w:rsidR="00256463" w:rsidTr="00FF165A">
        <w:trPr>
          <w:trHeight w:val="224"/>
        </w:trPr>
        <w:tc>
          <w:tcPr>
            <w:tcW w:w="2648"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right="-28" w:firstLine="540"/>
              <w:rPr>
                <w:sz w:val="18"/>
                <w:szCs w:val="18"/>
                <w:lang w:eastAsia="ru-RU"/>
              </w:rPr>
            </w:pPr>
            <w:r>
              <w:rPr>
                <w:sz w:val="18"/>
                <w:szCs w:val="18"/>
                <w:lang w:eastAsia="ru-RU"/>
              </w:rPr>
              <w:t>1</w:t>
            </w:r>
          </w:p>
        </w:tc>
        <w:tc>
          <w:tcPr>
            <w:tcW w:w="2881"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right="-28" w:firstLine="540"/>
              <w:rPr>
                <w:sz w:val="18"/>
                <w:szCs w:val="18"/>
                <w:lang w:eastAsia="ru-RU"/>
              </w:rPr>
            </w:pPr>
            <w:r>
              <w:rPr>
                <w:sz w:val="18"/>
                <w:szCs w:val="18"/>
                <w:lang w:eastAsia="ru-RU"/>
              </w:rPr>
              <w:t>2</w:t>
            </w:r>
          </w:p>
        </w:tc>
        <w:tc>
          <w:tcPr>
            <w:tcW w:w="3402"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right="-28" w:firstLine="540"/>
              <w:jc w:val="center"/>
              <w:rPr>
                <w:sz w:val="18"/>
                <w:szCs w:val="18"/>
                <w:lang w:eastAsia="ru-RU"/>
              </w:rPr>
            </w:pPr>
            <w:r>
              <w:rPr>
                <w:sz w:val="18"/>
                <w:szCs w:val="18"/>
                <w:lang w:eastAsia="ru-RU"/>
              </w:rPr>
              <w:t>3</w:t>
            </w:r>
          </w:p>
        </w:tc>
      </w:tr>
      <w:tr w:rsidR="00256463" w:rsidTr="00FF165A">
        <w:trPr>
          <w:trHeight w:val="224"/>
        </w:trPr>
        <w:tc>
          <w:tcPr>
            <w:tcW w:w="2648"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left="142" w:right="96"/>
              <w:rPr>
                <w:b/>
                <w:sz w:val="18"/>
                <w:szCs w:val="18"/>
                <w:lang w:eastAsia="ru-RU"/>
              </w:rPr>
            </w:pPr>
          </w:p>
        </w:tc>
        <w:tc>
          <w:tcPr>
            <w:tcW w:w="2881"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left="187" w:right="-28"/>
              <w:jc w:val="both"/>
              <w:rPr>
                <w:b/>
                <w:sz w:val="18"/>
                <w:szCs w:val="18"/>
                <w:lang w:eastAsia="ru-RU"/>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left="141" w:right="-28"/>
              <w:rPr>
                <w:b/>
                <w:sz w:val="18"/>
                <w:szCs w:val="18"/>
                <w:lang w:eastAsia="ru-RU"/>
              </w:rPr>
            </w:pPr>
          </w:p>
        </w:tc>
      </w:tr>
      <w:tr w:rsidR="00256463" w:rsidTr="00FF165A">
        <w:trPr>
          <w:trHeight w:val="276"/>
        </w:trPr>
        <w:tc>
          <w:tcPr>
            <w:tcW w:w="2648"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left="142" w:right="96"/>
              <w:rPr>
                <w:b/>
                <w:sz w:val="18"/>
                <w:szCs w:val="18"/>
                <w:lang w:eastAsia="ru-RU"/>
              </w:rPr>
            </w:pPr>
          </w:p>
        </w:tc>
        <w:tc>
          <w:tcPr>
            <w:tcW w:w="2881"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left="187" w:right="-28"/>
              <w:jc w:val="both"/>
              <w:rPr>
                <w:b/>
                <w:sz w:val="18"/>
                <w:szCs w:val="18"/>
                <w:lang w:eastAsia="ru-RU"/>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56463" w:rsidRDefault="00256463" w:rsidP="00FF165A">
            <w:pPr>
              <w:ind w:left="141" w:right="142"/>
              <w:jc w:val="both"/>
              <w:rPr>
                <w:b/>
                <w:sz w:val="18"/>
                <w:szCs w:val="18"/>
                <w:lang w:eastAsia="ru-RU"/>
              </w:rPr>
            </w:pPr>
          </w:p>
        </w:tc>
      </w:tr>
    </w:tbl>
    <w:p w:rsidR="00256463" w:rsidRDefault="00256463" w:rsidP="00256463">
      <w:pPr>
        <w:pStyle w:val="Default"/>
        <w:spacing w:after="68"/>
        <w:jc w:val="both"/>
        <w:rPr>
          <w:sz w:val="23"/>
          <w:szCs w:val="23"/>
        </w:rPr>
      </w:pPr>
    </w:p>
    <w:p w:rsidR="007D4C55" w:rsidRDefault="007D4C55" w:rsidP="007D4C55">
      <w:pPr>
        <w:pStyle w:val="Default"/>
        <w:spacing w:after="68"/>
        <w:rPr>
          <w:sz w:val="23"/>
          <w:szCs w:val="23"/>
        </w:rPr>
      </w:pPr>
      <w:r>
        <w:rPr>
          <w:sz w:val="22"/>
          <w:szCs w:val="22"/>
        </w:rPr>
        <w:t xml:space="preserve">12. </w:t>
      </w:r>
      <w:r>
        <w:rPr>
          <w:sz w:val="23"/>
          <w:szCs w:val="23"/>
        </w:rPr>
        <w:t>Сведения о стаже и характере управленческой, а также нау</w:t>
      </w:r>
      <w:r w:rsidR="00256463">
        <w:rPr>
          <w:sz w:val="23"/>
          <w:szCs w:val="23"/>
        </w:rPr>
        <w:t>чно-педагогической деятельности: __________________________________________________________________________________</w:t>
      </w:r>
      <w:r>
        <w:rPr>
          <w:sz w:val="23"/>
          <w:szCs w:val="23"/>
        </w:rPr>
        <w:t xml:space="preserve"> </w:t>
      </w:r>
    </w:p>
    <w:p w:rsidR="007D4C55" w:rsidRDefault="007D4C55" w:rsidP="00256463">
      <w:pPr>
        <w:pStyle w:val="Default"/>
        <w:jc w:val="both"/>
        <w:rPr>
          <w:sz w:val="23"/>
          <w:szCs w:val="23"/>
        </w:rPr>
      </w:pPr>
      <w:r>
        <w:rPr>
          <w:sz w:val="22"/>
          <w:szCs w:val="22"/>
        </w:rPr>
        <w:t xml:space="preserve">13. </w:t>
      </w:r>
      <w:r>
        <w:rPr>
          <w:sz w:val="23"/>
          <w:szCs w:val="23"/>
        </w:rPr>
        <w:t xml:space="preserve">Рекомендации образовательного учреждения, выдвинувшего кандидатуру (либо указание на самовыдвижение), или рекомендации </w:t>
      </w:r>
      <w:r w:rsidR="00256463">
        <w:rPr>
          <w:sz w:val="23"/>
          <w:szCs w:val="23"/>
        </w:rPr>
        <w:t>Управления образования администрации города Ялты</w:t>
      </w:r>
      <w:r>
        <w:rPr>
          <w:sz w:val="23"/>
          <w:szCs w:val="23"/>
        </w:rPr>
        <w:t xml:space="preserve">, выдвинувшего кандидатуру. </w:t>
      </w:r>
    </w:p>
    <w:p w:rsidR="007D4C55" w:rsidRDefault="007D4C55" w:rsidP="007D4C55">
      <w:pPr>
        <w:pStyle w:val="Default"/>
        <w:rPr>
          <w:sz w:val="23"/>
          <w:szCs w:val="23"/>
        </w:rPr>
      </w:pPr>
    </w:p>
    <w:p w:rsidR="007D4C55" w:rsidRDefault="00256463" w:rsidP="007D4C55">
      <w:pPr>
        <w:pStyle w:val="Default"/>
        <w:rPr>
          <w:sz w:val="23"/>
          <w:szCs w:val="23"/>
        </w:rPr>
      </w:pPr>
      <w:r>
        <w:rPr>
          <w:sz w:val="23"/>
          <w:szCs w:val="23"/>
        </w:rPr>
        <w:t>Решением от ______________ 20</w:t>
      </w:r>
      <w:r w:rsidR="007D4C55">
        <w:rPr>
          <w:sz w:val="23"/>
          <w:szCs w:val="23"/>
        </w:rPr>
        <w:t xml:space="preserve"> ____ г. № ________ </w:t>
      </w:r>
    </w:p>
    <w:p w:rsidR="007D4C55" w:rsidRDefault="007D4C55" w:rsidP="007D4C55">
      <w:pPr>
        <w:pStyle w:val="Default"/>
        <w:rPr>
          <w:sz w:val="23"/>
          <w:szCs w:val="23"/>
        </w:rPr>
      </w:pPr>
      <w:r>
        <w:rPr>
          <w:sz w:val="23"/>
          <w:szCs w:val="23"/>
        </w:rPr>
        <w:t xml:space="preserve">_____________________________________________________________________________ </w:t>
      </w:r>
    </w:p>
    <w:p w:rsidR="007D4C55" w:rsidRDefault="007D4C55" w:rsidP="007D4C55">
      <w:pPr>
        <w:pStyle w:val="Default"/>
        <w:rPr>
          <w:sz w:val="22"/>
          <w:szCs w:val="22"/>
        </w:rPr>
      </w:pPr>
      <w:r>
        <w:rPr>
          <w:sz w:val="22"/>
          <w:szCs w:val="22"/>
        </w:rPr>
        <w:t xml:space="preserve">(Ф.И.О. кандидата полностью) </w:t>
      </w:r>
    </w:p>
    <w:p w:rsidR="007D4C55" w:rsidRDefault="007D4C55" w:rsidP="007D4C55">
      <w:pPr>
        <w:pStyle w:val="Default"/>
        <w:rPr>
          <w:sz w:val="22"/>
          <w:szCs w:val="22"/>
        </w:rPr>
      </w:pPr>
      <w:proofErr w:type="gramStart"/>
      <w:r>
        <w:rPr>
          <w:sz w:val="23"/>
          <w:szCs w:val="23"/>
        </w:rPr>
        <w:t>включен в список кандидатов на должность _______</w:t>
      </w:r>
      <w:r>
        <w:rPr>
          <w:sz w:val="22"/>
          <w:szCs w:val="22"/>
        </w:rPr>
        <w:t xml:space="preserve">__________________________________ </w:t>
      </w:r>
      <w:proofErr w:type="gramEnd"/>
    </w:p>
    <w:p w:rsidR="00256463" w:rsidRDefault="007D4C55" w:rsidP="007D4C55">
      <w:pPr>
        <w:pStyle w:val="Default"/>
        <w:rPr>
          <w:sz w:val="22"/>
          <w:szCs w:val="22"/>
        </w:rPr>
      </w:pPr>
      <w:r>
        <w:rPr>
          <w:sz w:val="22"/>
          <w:szCs w:val="22"/>
        </w:rPr>
        <w:t>(наименование должности)</w:t>
      </w:r>
    </w:p>
    <w:p w:rsidR="00256463" w:rsidRPr="00661EA8" w:rsidRDefault="00256463" w:rsidP="00256463">
      <w:pPr>
        <w:pStyle w:val="Default"/>
        <w:tabs>
          <w:tab w:val="left" w:pos="4215"/>
          <w:tab w:val="left" w:pos="7095"/>
        </w:tabs>
        <w:rPr>
          <w:sz w:val="16"/>
          <w:szCs w:val="16"/>
        </w:rPr>
      </w:pPr>
      <w:r>
        <w:rPr>
          <w:sz w:val="22"/>
          <w:szCs w:val="22"/>
        </w:rPr>
        <w:t>______________________________</w:t>
      </w:r>
      <w:r>
        <w:rPr>
          <w:sz w:val="22"/>
          <w:szCs w:val="22"/>
        </w:rPr>
        <w:tab/>
        <w:t>_______________</w:t>
      </w:r>
      <w:r>
        <w:rPr>
          <w:sz w:val="22"/>
          <w:szCs w:val="22"/>
        </w:rPr>
        <w:tab/>
      </w:r>
      <w:proofErr w:type="spellStart"/>
      <w:r>
        <w:rPr>
          <w:sz w:val="22"/>
          <w:szCs w:val="22"/>
        </w:rPr>
        <w:t>_________________</w:t>
      </w:r>
      <w:r w:rsidR="00661EA8">
        <w:rPr>
          <w:sz w:val="16"/>
          <w:szCs w:val="16"/>
        </w:rPr>
        <w:t>1</w:t>
      </w:r>
      <w:proofErr w:type="spellEnd"/>
    </w:p>
    <w:p w:rsidR="00256463" w:rsidRDefault="00256463" w:rsidP="00256463">
      <w:pPr>
        <w:pStyle w:val="Default"/>
        <w:rPr>
          <w:sz w:val="22"/>
          <w:szCs w:val="22"/>
        </w:rPr>
      </w:pPr>
      <w:proofErr w:type="gramStart"/>
      <w:r>
        <w:rPr>
          <w:sz w:val="22"/>
          <w:szCs w:val="22"/>
        </w:rPr>
        <w:t xml:space="preserve">(руководитель уполномоченного                      (подпись)                                          (Ф.И.О.) </w:t>
      </w:r>
      <w:proofErr w:type="gramEnd"/>
    </w:p>
    <w:p w:rsidR="00256463" w:rsidRDefault="00256463" w:rsidP="00256463">
      <w:pPr>
        <w:pStyle w:val="Default"/>
        <w:rPr>
          <w:sz w:val="22"/>
          <w:szCs w:val="22"/>
        </w:rPr>
      </w:pPr>
      <w:r>
        <w:rPr>
          <w:sz w:val="22"/>
          <w:szCs w:val="22"/>
        </w:rPr>
        <w:t xml:space="preserve">коллегиального органа управления </w:t>
      </w:r>
    </w:p>
    <w:p w:rsidR="00256463" w:rsidRDefault="00256463" w:rsidP="00256463">
      <w:pPr>
        <w:pStyle w:val="Default"/>
        <w:rPr>
          <w:sz w:val="22"/>
          <w:szCs w:val="22"/>
        </w:rPr>
      </w:pPr>
      <w:r>
        <w:rPr>
          <w:sz w:val="22"/>
          <w:szCs w:val="22"/>
        </w:rPr>
        <w:t xml:space="preserve">образовательным учреждением) </w:t>
      </w:r>
    </w:p>
    <w:p w:rsidR="00256463" w:rsidRDefault="00256463" w:rsidP="00256463">
      <w:pPr>
        <w:pStyle w:val="Default"/>
        <w:rPr>
          <w:sz w:val="20"/>
          <w:szCs w:val="20"/>
        </w:rPr>
      </w:pPr>
      <w:r>
        <w:rPr>
          <w:sz w:val="20"/>
          <w:szCs w:val="20"/>
        </w:rPr>
        <w:t xml:space="preserve">Место печати </w:t>
      </w:r>
    </w:p>
    <w:p w:rsidR="00256463" w:rsidRDefault="00256463" w:rsidP="00256463">
      <w:pPr>
        <w:pStyle w:val="Default"/>
        <w:rPr>
          <w:sz w:val="20"/>
          <w:szCs w:val="20"/>
        </w:rPr>
      </w:pPr>
      <w:r>
        <w:rPr>
          <w:sz w:val="20"/>
          <w:szCs w:val="20"/>
        </w:rPr>
        <w:t xml:space="preserve">образовательного </w:t>
      </w:r>
    </w:p>
    <w:p w:rsidR="00256463" w:rsidRDefault="00256463" w:rsidP="00256463">
      <w:pPr>
        <w:pStyle w:val="Default"/>
        <w:rPr>
          <w:sz w:val="20"/>
          <w:szCs w:val="20"/>
        </w:rPr>
      </w:pPr>
      <w:r>
        <w:rPr>
          <w:sz w:val="20"/>
          <w:szCs w:val="20"/>
        </w:rPr>
        <w:t xml:space="preserve">учреждения </w:t>
      </w:r>
    </w:p>
    <w:p w:rsidR="00661EA8" w:rsidRDefault="00661EA8" w:rsidP="00256463">
      <w:pPr>
        <w:pStyle w:val="Default"/>
        <w:rPr>
          <w:sz w:val="22"/>
          <w:szCs w:val="22"/>
        </w:rPr>
      </w:pPr>
    </w:p>
    <w:p w:rsidR="00256463" w:rsidRDefault="00256463" w:rsidP="00256463">
      <w:pPr>
        <w:pStyle w:val="Default"/>
        <w:rPr>
          <w:sz w:val="22"/>
          <w:szCs w:val="22"/>
        </w:rPr>
      </w:pPr>
      <w:proofErr w:type="spellStart"/>
      <w:r>
        <w:rPr>
          <w:sz w:val="22"/>
          <w:szCs w:val="22"/>
        </w:rPr>
        <w:t>¹</w:t>
      </w:r>
      <w:proofErr w:type="spellEnd"/>
      <w:r>
        <w:rPr>
          <w:sz w:val="22"/>
          <w:szCs w:val="22"/>
        </w:rPr>
        <w:t xml:space="preserve"> В случае</w:t>
      </w:r>
      <w:proofErr w:type="gramStart"/>
      <w:r>
        <w:rPr>
          <w:sz w:val="22"/>
          <w:szCs w:val="22"/>
        </w:rPr>
        <w:t>,</w:t>
      </w:r>
      <w:proofErr w:type="gramEnd"/>
      <w:r>
        <w:rPr>
          <w:sz w:val="22"/>
          <w:szCs w:val="22"/>
        </w:rPr>
        <w:t xml:space="preserve"> если сведения заполняются о кандидате на должность руководителя образовательным учреждением, который является руководителем уполномоченного коллегиального органа управления образовательным учреждением, документ подписывает его заместитель. </w:t>
      </w:r>
    </w:p>
    <w:p w:rsidR="00661EA8" w:rsidRDefault="00661EA8" w:rsidP="00256463">
      <w:pPr>
        <w:pStyle w:val="Default"/>
        <w:rPr>
          <w:sz w:val="22"/>
          <w:szCs w:val="22"/>
        </w:rPr>
      </w:pPr>
    </w:p>
    <w:p w:rsidR="00661EA8" w:rsidRDefault="00661EA8" w:rsidP="00256463">
      <w:pPr>
        <w:pStyle w:val="Default"/>
        <w:rPr>
          <w:sz w:val="22"/>
          <w:szCs w:val="22"/>
        </w:rPr>
      </w:pPr>
    </w:p>
    <w:p w:rsidR="00256463" w:rsidRDefault="00256463" w:rsidP="00256463">
      <w:pPr>
        <w:pStyle w:val="Default"/>
        <w:rPr>
          <w:sz w:val="22"/>
          <w:szCs w:val="22"/>
        </w:rPr>
      </w:pPr>
      <w:r>
        <w:rPr>
          <w:sz w:val="22"/>
          <w:szCs w:val="22"/>
        </w:rPr>
        <w:t xml:space="preserve">__________________________________ </w:t>
      </w:r>
      <w:r w:rsidR="00661EA8">
        <w:rPr>
          <w:sz w:val="22"/>
          <w:szCs w:val="22"/>
        </w:rPr>
        <w:t xml:space="preserve">      </w:t>
      </w:r>
      <w:r>
        <w:rPr>
          <w:sz w:val="22"/>
          <w:szCs w:val="22"/>
        </w:rPr>
        <w:t>_____________________</w:t>
      </w:r>
      <w:r w:rsidR="00661EA8">
        <w:rPr>
          <w:sz w:val="22"/>
          <w:szCs w:val="22"/>
        </w:rPr>
        <w:t xml:space="preserve">   </w:t>
      </w:r>
      <w:r>
        <w:rPr>
          <w:sz w:val="22"/>
          <w:szCs w:val="22"/>
        </w:rPr>
        <w:t xml:space="preserve"> _____________________</w:t>
      </w:r>
      <w:proofErr w:type="spellStart"/>
      <w:r>
        <w:rPr>
          <w:sz w:val="22"/>
          <w:szCs w:val="22"/>
        </w:rPr>
        <w:t>²</w:t>
      </w:r>
      <w:proofErr w:type="spellEnd"/>
      <w:r>
        <w:rPr>
          <w:sz w:val="22"/>
          <w:szCs w:val="22"/>
        </w:rPr>
        <w:t xml:space="preserve"> </w:t>
      </w:r>
    </w:p>
    <w:p w:rsidR="00256463" w:rsidRDefault="00256463" w:rsidP="00256463">
      <w:pPr>
        <w:pStyle w:val="Default"/>
        <w:rPr>
          <w:sz w:val="22"/>
          <w:szCs w:val="22"/>
        </w:rPr>
      </w:pPr>
      <w:proofErr w:type="gramStart"/>
      <w:r>
        <w:rPr>
          <w:sz w:val="22"/>
          <w:szCs w:val="22"/>
        </w:rPr>
        <w:t>(руководитель</w:t>
      </w:r>
      <w:r w:rsidR="00661EA8">
        <w:rPr>
          <w:sz w:val="22"/>
          <w:szCs w:val="22"/>
        </w:rPr>
        <w:t xml:space="preserve"> Управления</w:t>
      </w:r>
      <w:r>
        <w:rPr>
          <w:sz w:val="22"/>
          <w:szCs w:val="22"/>
        </w:rPr>
        <w:t xml:space="preserve"> </w:t>
      </w:r>
      <w:r w:rsidR="00661EA8">
        <w:rPr>
          <w:sz w:val="22"/>
          <w:szCs w:val="22"/>
        </w:rPr>
        <w:t xml:space="preserve">                                      </w:t>
      </w:r>
      <w:r>
        <w:rPr>
          <w:sz w:val="22"/>
          <w:szCs w:val="22"/>
        </w:rPr>
        <w:t xml:space="preserve">(подпись) </w:t>
      </w:r>
      <w:r w:rsidR="00661EA8">
        <w:rPr>
          <w:sz w:val="22"/>
          <w:szCs w:val="22"/>
        </w:rPr>
        <w:t xml:space="preserve">                                 </w:t>
      </w:r>
      <w:r>
        <w:rPr>
          <w:sz w:val="22"/>
          <w:szCs w:val="22"/>
        </w:rPr>
        <w:t xml:space="preserve">(Ф.И.О.) </w:t>
      </w:r>
      <w:proofErr w:type="gramEnd"/>
    </w:p>
    <w:p w:rsidR="00256463" w:rsidRDefault="00661EA8" w:rsidP="00256463">
      <w:pPr>
        <w:pStyle w:val="Default"/>
        <w:rPr>
          <w:sz w:val="22"/>
          <w:szCs w:val="22"/>
        </w:rPr>
      </w:pPr>
      <w:r>
        <w:rPr>
          <w:sz w:val="22"/>
          <w:szCs w:val="22"/>
        </w:rPr>
        <w:t>образования а</w:t>
      </w:r>
      <w:r w:rsidR="00256463">
        <w:rPr>
          <w:sz w:val="22"/>
          <w:szCs w:val="22"/>
        </w:rPr>
        <w:t xml:space="preserve">дминистрации </w:t>
      </w:r>
    </w:p>
    <w:p w:rsidR="00256463" w:rsidRDefault="00256463" w:rsidP="00256463">
      <w:pPr>
        <w:pStyle w:val="Default"/>
        <w:rPr>
          <w:sz w:val="22"/>
          <w:szCs w:val="22"/>
        </w:rPr>
      </w:pPr>
      <w:r>
        <w:rPr>
          <w:sz w:val="22"/>
          <w:szCs w:val="22"/>
        </w:rPr>
        <w:t xml:space="preserve">города </w:t>
      </w:r>
      <w:r w:rsidR="00661EA8">
        <w:rPr>
          <w:sz w:val="22"/>
          <w:szCs w:val="22"/>
        </w:rPr>
        <w:t>Ялты</w:t>
      </w:r>
      <w:r>
        <w:rPr>
          <w:sz w:val="22"/>
          <w:szCs w:val="22"/>
        </w:rPr>
        <w:t xml:space="preserve"> Республики Крым») </w:t>
      </w:r>
    </w:p>
    <w:p w:rsidR="00256463" w:rsidRDefault="00256463" w:rsidP="00256463">
      <w:pPr>
        <w:pStyle w:val="Default"/>
        <w:rPr>
          <w:sz w:val="20"/>
          <w:szCs w:val="20"/>
        </w:rPr>
      </w:pPr>
      <w:r>
        <w:rPr>
          <w:sz w:val="20"/>
          <w:szCs w:val="20"/>
        </w:rPr>
        <w:t xml:space="preserve">Место печати </w:t>
      </w:r>
    </w:p>
    <w:p w:rsidR="00661EA8" w:rsidRDefault="00661EA8" w:rsidP="00256463">
      <w:pPr>
        <w:pStyle w:val="Default"/>
        <w:rPr>
          <w:sz w:val="20"/>
          <w:szCs w:val="20"/>
        </w:rPr>
      </w:pPr>
    </w:p>
    <w:p w:rsidR="00256463" w:rsidRDefault="00256463" w:rsidP="00256463">
      <w:pPr>
        <w:pStyle w:val="Default"/>
        <w:rPr>
          <w:sz w:val="22"/>
          <w:szCs w:val="22"/>
        </w:rPr>
      </w:pPr>
      <w:proofErr w:type="spellStart"/>
      <w:r>
        <w:rPr>
          <w:sz w:val="22"/>
          <w:szCs w:val="22"/>
        </w:rPr>
        <w:t>²</w:t>
      </w:r>
      <w:proofErr w:type="spellEnd"/>
      <w:r>
        <w:rPr>
          <w:sz w:val="22"/>
          <w:szCs w:val="22"/>
        </w:rPr>
        <w:t xml:space="preserve"> Заполняется в случае представления кандидатуры </w:t>
      </w:r>
      <w:r w:rsidR="00661EA8">
        <w:rPr>
          <w:sz w:val="22"/>
          <w:szCs w:val="22"/>
        </w:rPr>
        <w:t>Управлением образования администрации города Ялты Республики Крым</w:t>
      </w:r>
      <w:r>
        <w:rPr>
          <w:sz w:val="22"/>
          <w:szCs w:val="22"/>
        </w:rPr>
        <w:t xml:space="preserve">. </w:t>
      </w:r>
    </w:p>
    <w:p w:rsidR="00661EA8" w:rsidRDefault="00661EA8" w:rsidP="00256463">
      <w:pPr>
        <w:pStyle w:val="Default"/>
        <w:rPr>
          <w:sz w:val="23"/>
          <w:szCs w:val="23"/>
        </w:rPr>
      </w:pPr>
    </w:p>
    <w:p w:rsidR="00256463" w:rsidRPr="00661EA8" w:rsidRDefault="00661EA8" w:rsidP="00661EA8">
      <w:pPr>
        <w:pStyle w:val="Default"/>
        <w:jc w:val="both"/>
      </w:pPr>
      <w:r>
        <w:rPr>
          <w:sz w:val="23"/>
          <w:szCs w:val="23"/>
        </w:rPr>
        <w:tab/>
      </w:r>
      <w:r w:rsidR="00256463" w:rsidRPr="00661EA8">
        <w:t xml:space="preserve">Мне известно, что сообщение о себе заведомо ложных сведений и мое несоответствие квалификационным требованиям повлекут отказ в приеме на работу. </w:t>
      </w:r>
    </w:p>
    <w:p w:rsidR="00256463" w:rsidRPr="00661EA8" w:rsidRDefault="00256463" w:rsidP="00661EA8">
      <w:pPr>
        <w:pStyle w:val="Default"/>
        <w:jc w:val="both"/>
      </w:pPr>
      <w:r w:rsidRPr="00661EA8">
        <w:t xml:space="preserve">На проведение в отношении меня проверочных мероприятий </w:t>
      </w:r>
      <w:proofErr w:type="gramStart"/>
      <w:r w:rsidRPr="00661EA8">
        <w:t>согласен</w:t>
      </w:r>
      <w:proofErr w:type="gramEnd"/>
      <w:r w:rsidRPr="00661EA8">
        <w:t xml:space="preserve"> (согласна). </w:t>
      </w:r>
    </w:p>
    <w:p w:rsidR="00661EA8" w:rsidRPr="00661EA8" w:rsidRDefault="00661EA8" w:rsidP="00661EA8">
      <w:pPr>
        <w:pStyle w:val="Default"/>
        <w:jc w:val="both"/>
      </w:pPr>
    </w:p>
    <w:p w:rsidR="00256463" w:rsidRDefault="00256463" w:rsidP="00256463">
      <w:pPr>
        <w:pStyle w:val="Default"/>
        <w:rPr>
          <w:sz w:val="23"/>
          <w:szCs w:val="23"/>
        </w:rPr>
      </w:pPr>
      <w:r>
        <w:rPr>
          <w:sz w:val="23"/>
          <w:szCs w:val="23"/>
        </w:rPr>
        <w:t xml:space="preserve">_____________ </w:t>
      </w:r>
      <w:r w:rsidR="00661EA8">
        <w:rPr>
          <w:sz w:val="23"/>
          <w:szCs w:val="23"/>
        </w:rPr>
        <w:t xml:space="preserve">                               </w:t>
      </w:r>
      <w:r>
        <w:rPr>
          <w:sz w:val="23"/>
          <w:szCs w:val="23"/>
        </w:rPr>
        <w:t xml:space="preserve">_____________ </w:t>
      </w:r>
      <w:r w:rsidR="00661EA8">
        <w:rPr>
          <w:sz w:val="23"/>
          <w:szCs w:val="23"/>
        </w:rPr>
        <w:t xml:space="preserve">                                </w:t>
      </w:r>
      <w:r>
        <w:rPr>
          <w:sz w:val="23"/>
          <w:szCs w:val="23"/>
        </w:rPr>
        <w:t xml:space="preserve">____________________ </w:t>
      </w:r>
    </w:p>
    <w:p w:rsidR="00256463" w:rsidRDefault="00661EA8" w:rsidP="00256463">
      <w:pPr>
        <w:pStyle w:val="Default"/>
        <w:rPr>
          <w:sz w:val="22"/>
          <w:szCs w:val="22"/>
        </w:rPr>
      </w:pPr>
      <w:r>
        <w:rPr>
          <w:sz w:val="22"/>
          <w:szCs w:val="22"/>
        </w:rPr>
        <w:t xml:space="preserve">       </w:t>
      </w:r>
      <w:r w:rsidR="00256463">
        <w:rPr>
          <w:sz w:val="22"/>
          <w:szCs w:val="22"/>
        </w:rPr>
        <w:t>(дата)</w:t>
      </w:r>
      <w:r>
        <w:rPr>
          <w:sz w:val="22"/>
          <w:szCs w:val="22"/>
        </w:rPr>
        <w:t xml:space="preserve">                                               </w:t>
      </w:r>
      <w:r w:rsidR="00256463">
        <w:rPr>
          <w:sz w:val="22"/>
          <w:szCs w:val="22"/>
        </w:rPr>
        <w:t xml:space="preserve"> (подпись) </w:t>
      </w:r>
      <w:r>
        <w:rPr>
          <w:sz w:val="22"/>
          <w:szCs w:val="22"/>
        </w:rPr>
        <w:t xml:space="preserve">                                          </w:t>
      </w:r>
      <w:r w:rsidR="00256463">
        <w:rPr>
          <w:sz w:val="22"/>
          <w:szCs w:val="22"/>
        </w:rPr>
        <w:t xml:space="preserve">(расшифровка подписи) </w:t>
      </w:r>
    </w:p>
    <w:p w:rsidR="007D4C55" w:rsidRDefault="007D4C55" w:rsidP="007D4C55">
      <w:pPr>
        <w:pStyle w:val="Default"/>
        <w:rPr>
          <w:sz w:val="22"/>
          <w:szCs w:val="22"/>
        </w:rPr>
      </w:pPr>
      <w:r>
        <w:rPr>
          <w:sz w:val="22"/>
          <w:szCs w:val="22"/>
        </w:rPr>
        <w:t xml:space="preserve"> </w:t>
      </w:r>
    </w:p>
    <w:p w:rsidR="00C12F6F" w:rsidRDefault="00C12F6F" w:rsidP="00C12F6F">
      <w:pPr>
        <w:jc w:val="center"/>
        <w:rPr>
          <w:rFonts w:cs="Times New Roman"/>
          <w:color w:val="000000"/>
          <w:szCs w:val="28"/>
        </w:rPr>
      </w:pPr>
    </w:p>
    <w:p w:rsidR="00661EA8" w:rsidRDefault="00661EA8" w:rsidP="00C12F6F">
      <w:pPr>
        <w:jc w:val="center"/>
        <w:rPr>
          <w:rFonts w:cs="Times New Roman"/>
          <w:color w:val="000000"/>
          <w:szCs w:val="28"/>
        </w:rPr>
      </w:pPr>
    </w:p>
    <w:p w:rsidR="00661EA8" w:rsidRDefault="00661EA8" w:rsidP="00C12F6F">
      <w:pPr>
        <w:jc w:val="center"/>
        <w:rPr>
          <w:rFonts w:cs="Times New Roman"/>
          <w:color w:val="000000"/>
          <w:szCs w:val="28"/>
        </w:rPr>
      </w:pPr>
    </w:p>
    <w:p w:rsidR="00661EA8" w:rsidRDefault="00661EA8" w:rsidP="00C12F6F">
      <w:pPr>
        <w:jc w:val="center"/>
        <w:rPr>
          <w:rFonts w:cs="Times New Roman"/>
          <w:color w:val="000000"/>
          <w:szCs w:val="28"/>
        </w:rPr>
      </w:pPr>
    </w:p>
    <w:p w:rsidR="00661EA8" w:rsidRDefault="00661EA8" w:rsidP="00C12F6F">
      <w:pPr>
        <w:jc w:val="center"/>
        <w:rPr>
          <w:rFonts w:cs="Times New Roman"/>
          <w:color w:val="000000"/>
          <w:szCs w:val="28"/>
        </w:rPr>
      </w:pPr>
    </w:p>
    <w:p w:rsidR="00661EA8" w:rsidRDefault="00661EA8" w:rsidP="00C12F6F">
      <w:pPr>
        <w:jc w:val="center"/>
        <w:rPr>
          <w:rFonts w:cs="Times New Roman"/>
          <w:color w:val="000000"/>
          <w:szCs w:val="28"/>
        </w:rPr>
      </w:pPr>
    </w:p>
    <w:p w:rsidR="00AF4287" w:rsidRDefault="00AF4287" w:rsidP="00FF165A">
      <w:pPr>
        <w:tabs>
          <w:tab w:val="left" w:pos="4080"/>
        </w:tabs>
      </w:pPr>
    </w:p>
    <w:p w:rsidR="008A196E" w:rsidRPr="008E389E" w:rsidRDefault="008A196E" w:rsidP="008A196E">
      <w:pPr>
        <w:pStyle w:val="Default"/>
        <w:pageBreakBefore/>
        <w:ind w:firstLine="5387"/>
        <w:jc w:val="both"/>
      </w:pPr>
      <w:r w:rsidRPr="008E389E">
        <w:lastRenderedPageBreak/>
        <w:t>Приложение № 7</w:t>
      </w:r>
    </w:p>
    <w:p w:rsidR="008A196E" w:rsidRPr="008E389E" w:rsidRDefault="008A196E" w:rsidP="008A196E">
      <w:pPr>
        <w:pStyle w:val="Default"/>
        <w:ind w:firstLine="5387"/>
        <w:jc w:val="both"/>
      </w:pPr>
      <w:r w:rsidRPr="008E389E">
        <w:t xml:space="preserve">к приказу Управления образования </w:t>
      </w:r>
    </w:p>
    <w:p w:rsidR="008E389E" w:rsidRDefault="008A196E" w:rsidP="008A196E">
      <w:pPr>
        <w:pStyle w:val="Default"/>
        <w:ind w:firstLine="5387"/>
        <w:jc w:val="both"/>
      </w:pPr>
      <w:r w:rsidRPr="008E389E">
        <w:t xml:space="preserve">администрации города Ялты </w:t>
      </w:r>
    </w:p>
    <w:p w:rsidR="008A196E" w:rsidRDefault="008A196E" w:rsidP="008E389E">
      <w:pPr>
        <w:pStyle w:val="Default"/>
        <w:ind w:firstLine="5387"/>
        <w:jc w:val="both"/>
      </w:pPr>
      <w:r w:rsidRPr="008E389E">
        <w:t xml:space="preserve">от </w:t>
      </w:r>
      <w:r w:rsidR="008E389E">
        <w:t>15.07.2017</w:t>
      </w:r>
      <w:r w:rsidR="008E389E" w:rsidRPr="006D36CF">
        <w:t xml:space="preserve"> № </w:t>
      </w:r>
      <w:r w:rsidR="008E389E">
        <w:t>294</w:t>
      </w:r>
    </w:p>
    <w:p w:rsidR="008A196E" w:rsidRDefault="008A196E" w:rsidP="008A196E">
      <w:pPr>
        <w:tabs>
          <w:tab w:val="left" w:pos="0"/>
        </w:tabs>
      </w:pPr>
      <w:r>
        <w:t>ФИО _______________________________________________________________</w:t>
      </w:r>
    </w:p>
    <w:p w:rsidR="008A196E" w:rsidRDefault="008A196E" w:rsidP="008A196E">
      <w:pPr>
        <w:tabs>
          <w:tab w:val="left" w:pos="0"/>
        </w:tabs>
      </w:pPr>
      <w:r>
        <w:t>Дата ____________________ Подпись ___________________________________</w:t>
      </w:r>
    </w:p>
    <w:p w:rsidR="008A196E" w:rsidRDefault="008A196E" w:rsidP="008A196E">
      <w:pPr>
        <w:tabs>
          <w:tab w:val="left" w:pos="0"/>
        </w:tabs>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8A196E" w:rsidTr="00055611">
        <w:tc>
          <w:tcPr>
            <w:tcW w:w="4926" w:type="dxa"/>
          </w:tcPr>
          <w:p w:rsidR="008A196E" w:rsidRPr="00055611" w:rsidRDefault="00055611" w:rsidP="008A196E">
            <w:pPr>
              <w:tabs>
                <w:tab w:val="left" w:pos="0"/>
              </w:tabs>
              <w:rPr>
                <w:sz w:val="22"/>
              </w:rPr>
            </w:pPr>
            <w:r w:rsidRPr="00055611">
              <w:rPr>
                <w:sz w:val="22"/>
              </w:rPr>
              <w:t>Вопрос № 1</w:t>
            </w:r>
          </w:p>
          <w:tbl>
            <w:tblPr>
              <w:tblStyle w:val="a3"/>
              <w:tblW w:w="0" w:type="auto"/>
              <w:tblLook w:val="04A0"/>
            </w:tblPr>
            <w:tblGrid>
              <w:gridCol w:w="1565"/>
              <w:gridCol w:w="1565"/>
              <w:gridCol w:w="1565"/>
            </w:tblGrid>
            <w:tr w:rsidR="00055611" w:rsidTr="00055611">
              <w:tc>
                <w:tcPr>
                  <w:tcW w:w="1565" w:type="dxa"/>
                </w:tcPr>
                <w:p w:rsidR="00055611" w:rsidRPr="00055611" w:rsidRDefault="00055611" w:rsidP="008A196E">
                  <w:pPr>
                    <w:tabs>
                      <w:tab w:val="left" w:pos="0"/>
                    </w:tabs>
                    <w:rPr>
                      <w:sz w:val="22"/>
                    </w:rPr>
                  </w:pPr>
                </w:p>
              </w:tc>
              <w:tc>
                <w:tcPr>
                  <w:tcW w:w="1565" w:type="dxa"/>
                </w:tcPr>
                <w:p w:rsidR="00055611" w:rsidRPr="00055611" w:rsidRDefault="00055611" w:rsidP="008A196E">
                  <w:pPr>
                    <w:tabs>
                      <w:tab w:val="left" w:pos="0"/>
                    </w:tabs>
                    <w:rPr>
                      <w:sz w:val="22"/>
                    </w:rPr>
                  </w:pPr>
                </w:p>
              </w:tc>
              <w:tc>
                <w:tcPr>
                  <w:tcW w:w="1565" w:type="dxa"/>
                </w:tcPr>
                <w:p w:rsidR="00055611" w:rsidRPr="00055611" w:rsidRDefault="00055611" w:rsidP="008A196E">
                  <w:pPr>
                    <w:tabs>
                      <w:tab w:val="left" w:pos="0"/>
                    </w:tabs>
                    <w:rPr>
                      <w:sz w:val="22"/>
                    </w:rPr>
                  </w:pPr>
                </w:p>
              </w:tc>
            </w:tr>
            <w:tr w:rsidR="00055611" w:rsidTr="00055611">
              <w:tc>
                <w:tcPr>
                  <w:tcW w:w="1565" w:type="dxa"/>
                </w:tcPr>
                <w:p w:rsidR="00055611" w:rsidRPr="00055611" w:rsidRDefault="00055611" w:rsidP="008A196E">
                  <w:pPr>
                    <w:tabs>
                      <w:tab w:val="left" w:pos="0"/>
                    </w:tabs>
                    <w:rPr>
                      <w:sz w:val="22"/>
                    </w:rPr>
                  </w:pPr>
                </w:p>
              </w:tc>
              <w:tc>
                <w:tcPr>
                  <w:tcW w:w="1565" w:type="dxa"/>
                </w:tcPr>
                <w:p w:rsidR="00055611" w:rsidRPr="00055611" w:rsidRDefault="00055611" w:rsidP="008A196E">
                  <w:pPr>
                    <w:tabs>
                      <w:tab w:val="left" w:pos="0"/>
                    </w:tabs>
                    <w:rPr>
                      <w:sz w:val="22"/>
                    </w:rPr>
                  </w:pPr>
                </w:p>
              </w:tc>
              <w:tc>
                <w:tcPr>
                  <w:tcW w:w="1565" w:type="dxa"/>
                </w:tcPr>
                <w:p w:rsidR="00055611" w:rsidRPr="00055611" w:rsidRDefault="00055611" w:rsidP="008A196E">
                  <w:pPr>
                    <w:tabs>
                      <w:tab w:val="left" w:pos="0"/>
                    </w:tabs>
                    <w:rPr>
                      <w:sz w:val="22"/>
                    </w:rPr>
                  </w:pPr>
                </w:p>
              </w:tc>
            </w:tr>
          </w:tbl>
          <w:p w:rsidR="00055611" w:rsidRDefault="00055611" w:rsidP="008A196E">
            <w:pPr>
              <w:tabs>
                <w:tab w:val="left" w:pos="0"/>
              </w:tabs>
            </w:pPr>
          </w:p>
        </w:tc>
        <w:tc>
          <w:tcPr>
            <w:tcW w:w="4927" w:type="dxa"/>
          </w:tcPr>
          <w:p w:rsidR="00055611" w:rsidRDefault="00055611" w:rsidP="008A196E">
            <w:pPr>
              <w:tabs>
                <w:tab w:val="left" w:pos="0"/>
              </w:tabs>
              <w:rPr>
                <w:sz w:val="22"/>
              </w:rPr>
            </w:pPr>
            <w:r>
              <w:rPr>
                <w:sz w:val="22"/>
              </w:rPr>
              <w:t>Вопрос № 13</w:t>
            </w:r>
          </w:p>
          <w:tbl>
            <w:tblPr>
              <w:tblStyle w:val="a3"/>
              <w:tblW w:w="0" w:type="auto"/>
              <w:tblLook w:val="04A0"/>
            </w:tblPr>
            <w:tblGrid>
              <w:gridCol w:w="1174"/>
              <w:gridCol w:w="1174"/>
              <w:gridCol w:w="1174"/>
              <w:gridCol w:w="1174"/>
            </w:tblGrid>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bl>
          <w:p w:rsidR="008A196E" w:rsidRPr="00055611" w:rsidRDefault="008A196E" w:rsidP="00055611">
            <w:pPr>
              <w:rPr>
                <w:sz w:val="22"/>
              </w:rPr>
            </w:pPr>
          </w:p>
        </w:tc>
      </w:tr>
      <w:tr w:rsidR="008A196E" w:rsidTr="00055611">
        <w:tc>
          <w:tcPr>
            <w:tcW w:w="4926" w:type="dxa"/>
          </w:tcPr>
          <w:p w:rsidR="008A196E" w:rsidRPr="00055611" w:rsidRDefault="00055611" w:rsidP="008A196E">
            <w:pPr>
              <w:tabs>
                <w:tab w:val="left" w:pos="0"/>
              </w:tabs>
              <w:rPr>
                <w:sz w:val="22"/>
              </w:rPr>
            </w:pPr>
            <w:r w:rsidRPr="00055611">
              <w:rPr>
                <w:sz w:val="22"/>
              </w:rPr>
              <w:t>Вопрос № 2</w:t>
            </w:r>
          </w:p>
          <w:tbl>
            <w:tblPr>
              <w:tblStyle w:val="a3"/>
              <w:tblW w:w="0" w:type="auto"/>
              <w:tblLook w:val="04A0"/>
            </w:tblPr>
            <w:tblGrid>
              <w:gridCol w:w="1173"/>
              <w:gridCol w:w="1174"/>
              <w:gridCol w:w="1174"/>
              <w:gridCol w:w="1174"/>
            </w:tblGrid>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bl>
          <w:p w:rsidR="00055611" w:rsidRPr="00055611" w:rsidRDefault="00055611" w:rsidP="008A196E">
            <w:pPr>
              <w:tabs>
                <w:tab w:val="left" w:pos="0"/>
              </w:tabs>
              <w:rPr>
                <w:sz w:val="22"/>
              </w:rPr>
            </w:pPr>
            <w:r>
              <w:rPr>
                <w:sz w:val="22"/>
              </w:rPr>
              <w:t>Вопрос № 3</w:t>
            </w:r>
          </w:p>
          <w:tbl>
            <w:tblPr>
              <w:tblStyle w:val="a3"/>
              <w:tblW w:w="0" w:type="auto"/>
              <w:tblLook w:val="04A0"/>
            </w:tblPr>
            <w:tblGrid>
              <w:gridCol w:w="1173"/>
              <w:gridCol w:w="1174"/>
              <w:gridCol w:w="1174"/>
              <w:gridCol w:w="1174"/>
            </w:tblGrid>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bl>
          <w:p w:rsidR="00055611" w:rsidRPr="00055611" w:rsidRDefault="00055611" w:rsidP="008A196E">
            <w:pPr>
              <w:tabs>
                <w:tab w:val="left" w:pos="0"/>
              </w:tabs>
              <w:rPr>
                <w:sz w:val="22"/>
              </w:rPr>
            </w:pPr>
          </w:p>
        </w:tc>
        <w:tc>
          <w:tcPr>
            <w:tcW w:w="4927" w:type="dxa"/>
          </w:tcPr>
          <w:p w:rsidR="00055611" w:rsidRDefault="00055611" w:rsidP="008A196E">
            <w:pPr>
              <w:tabs>
                <w:tab w:val="left" w:pos="0"/>
              </w:tabs>
              <w:rPr>
                <w:sz w:val="22"/>
              </w:rPr>
            </w:pPr>
            <w:r>
              <w:rPr>
                <w:sz w:val="22"/>
              </w:rPr>
              <w:t>Вопрос № 14</w:t>
            </w:r>
          </w:p>
          <w:tbl>
            <w:tblPr>
              <w:tblStyle w:val="a3"/>
              <w:tblW w:w="0" w:type="auto"/>
              <w:tblLook w:val="04A0"/>
            </w:tblPr>
            <w:tblGrid>
              <w:gridCol w:w="1174"/>
              <w:gridCol w:w="1174"/>
              <w:gridCol w:w="1174"/>
              <w:gridCol w:w="1174"/>
            </w:tblGrid>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bl>
          <w:p w:rsidR="00055611" w:rsidRDefault="00055611" w:rsidP="00055611">
            <w:pPr>
              <w:rPr>
                <w:sz w:val="22"/>
              </w:rPr>
            </w:pPr>
            <w:r>
              <w:rPr>
                <w:sz w:val="22"/>
              </w:rPr>
              <w:t>Вопрос № 15</w:t>
            </w:r>
          </w:p>
          <w:tbl>
            <w:tblPr>
              <w:tblStyle w:val="a3"/>
              <w:tblW w:w="0" w:type="auto"/>
              <w:tblLook w:val="04A0"/>
            </w:tblPr>
            <w:tblGrid>
              <w:gridCol w:w="1174"/>
              <w:gridCol w:w="1174"/>
              <w:gridCol w:w="1174"/>
              <w:gridCol w:w="1174"/>
            </w:tblGrid>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bl>
          <w:p w:rsidR="008A196E" w:rsidRPr="00055611" w:rsidRDefault="008A196E" w:rsidP="00055611">
            <w:pPr>
              <w:rPr>
                <w:sz w:val="22"/>
              </w:rPr>
            </w:pPr>
          </w:p>
        </w:tc>
      </w:tr>
      <w:tr w:rsidR="008A196E" w:rsidTr="00055611">
        <w:tc>
          <w:tcPr>
            <w:tcW w:w="4926" w:type="dxa"/>
          </w:tcPr>
          <w:p w:rsidR="008A196E" w:rsidRPr="00055611" w:rsidRDefault="00055611" w:rsidP="008A196E">
            <w:pPr>
              <w:tabs>
                <w:tab w:val="left" w:pos="0"/>
              </w:tabs>
              <w:rPr>
                <w:sz w:val="22"/>
              </w:rPr>
            </w:pPr>
            <w:r>
              <w:rPr>
                <w:sz w:val="22"/>
              </w:rPr>
              <w:t>Вопрос № 4</w:t>
            </w:r>
          </w:p>
          <w:tbl>
            <w:tblPr>
              <w:tblStyle w:val="a3"/>
              <w:tblW w:w="0" w:type="auto"/>
              <w:tblLook w:val="04A0"/>
            </w:tblPr>
            <w:tblGrid>
              <w:gridCol w:w="1173"/>
              <w:gridCol w:w="1174"/>
              <w:gridCol w:w="1174"/>
              <w:gridCol w:w="1174"/>
            </w:tblGrid>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bl>
          <w:p w:rsidR="00055611" w:rsidRPr="00055611" w:rsidRDefault="00055611" w:rsidP="008A196E">
            <w:pPr>
              <w:tabs>
                <w:tab w:val="left" w:pos="0"/>
              </w:tabs>
              <w:rPr>
                <w:sz w:val="22"/>
              </w:rPr>
            </w:pPr>
            <w:r>
              <w:rPr>
                <w:sz w:val="22"/>
              </w:rPr>
              <w:t>Вопрос № 5</w:t>
            </w:r>
          </w:p>
          <w:tbl>
            <w:tblPr>
              <w:tblStyle w:val="a3"/>
              <w:tblW w:w="0" w:type="auto"/>
              <w:tblLook w:val="04A0"/>
            </w:tblPr>
            <w:tblGrid>
              <w:gridCol w:w="1173"/>
              <w:gridCol w:w="1174"/>
              <w:gridCol w:w="1174"/>
              <w:gridCol w:w="1174"/>
            </w:tblGrid>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bl>
          <w:p w:rsidR="00055611" w:rsidRPr="00055611" w:rsidRDefault="00055611" w:rsidP="008A196E">
            <w:pPr>
              <w:tabs>
                <w:tab w:val="left" w:pos="0"/>
              </w:tabs>
              <w:rPr>
                <w:sz w:val="22"/>
              </w:rPr>
            </w:pPr>
          </w:p>
        </w:tc>
        <w:tc>
          <w:tcPr>
            <w:tcW w:w="4927" w:type="dxa"/>
          </w:tcPr>
          <w:p w:rsidR="00055611" w:rsidRDefault="00055611" w:rsidP="008A196E">
            <w:pPr>
              <w:tabs>
                <w:tab w:val="left" w:pos="0"/>
              </w:tabs>
              <w:rPr>
                <w:sz w:val="22"/>
              </w:rPr>
            </w:pPr>
            <w:r>
              <w:rPr>
                <w:sz w:val="22"/>
              </w:rPr>
              <w:t>Вопрос № 16</w:t>
            </w:r>
          </w:p>
          <w:tbl>
            <w:tblPr>
              <w:tblStyle w:val="a3"/>
              <w:tblW w:w="0" w:type="auto"/>
              <w:tblLook w:val="04A0"/>
            </w:tblPr>
            <w:tblGrid>
              <w:gridCol w:w="1174"/>
              <w:gridCol w:w="1174"/>
              <w:gridCol w:w="1174"/>
              <w:gridCol w:w="1174"/>
            </w:tblGrid>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bl>
          <w:p w:rsidR="00055611" w:rsidRDefault="006A14F6" w:rsidP="00055611">
            <w:pPr>
              <w:rPr>
                <w:sz w:val="22"/>
              </w:rPr>
            </w:pPr>
            <w:r>
              <w:rPr>
                <w:sz w:val="22"/>
              </w:rPr>
              <w:t>Вопрос № 17</w:t>
            </w:r>
          </w:p>
          <w:tbl>
            <w:tblPr>
              <w:tblStyle w:val="a3"/>
              <w:tblW w:w="0" w:type="auto"/>
              <w:tblLook w:val="04A0"/>
            </w:tblPr>
            <w:tblGrid>
              <w:gridCol w:w="1174"/>
              <w:gridCol w:w="1174"/>
              <w:gridCol w:w="1174"/>
              <w:gridCol w:w="1174"/>
            </w:tblGrid>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r w:rsidR="00055611" w:rsidTr="00055611">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c>
                <w:tcPr>
                  <w:tcW w:w="1174" w:type="dxa"/>
                </w:tcPr>
                <w:p w:rsidR="00055611" w:rsidRDefault="00055611" w:rsidP="00055611">
                  <w:pPr>
                    <w:rPr>
                      <w:sz w:val="22"/>
                    </w:rPr>
                  </w:pPr>
                </w:p>
              </w:tc>
            </w:tr>
          </w:tbl>
          <w:p w:rsidR="008A196E" w:rsidRPr="00055611" w:rsidRDefault="008A196E" w:rsidP="00055611">
            <w:pPr>
              <w:rPr>
                <w:sz w:val="22"/>
              </w:rPr>
            </w:pPr>
          </w:p>
        </w:tc>
      </w:tr>
      <w:tr w:rsidR="008A196E" w:rsidTr="00055611">
        <w:tc>
          <w:tcPr>
            <w:tcW w:w="4926" w:type="dxa"/>
          </w:tcPr>
          <w:p w:rsidR="008A196E" w:rsidRPr="00055611" w:rsidRDefault="00055611" w:rsidP="008A196E">
            <w:pPr>
              <w:tabs>
                <w:tab w:val="left" w:pos="0"/>
              </w:tabs>
              <w:rPr>
                <w:sz w:val="22"/>
              </w:rPr>
            </w:pPr>
            <w:r>
              <w:rPr>
                <w:sz w:val="22"/>
              </w:rPr>
              <w:t>Вопрос № 6</w:t>
            </w:r>
          </w:p>
          <w:tbl>
            <w:tblPr>
              <w:tblStyle w:val="a3"/>
              <w:tblW w:w="0" w:type="auto"/>
              <w:tblLook w:val="04A0"/>
            </w:tblPr>
            <w:tblGrid>
              <w:gridCol w:w="1173"/>
              <w:gridCol w:w="1174"/>
              <w:gridCol w:w="1174"/>
              <w:gridCol w:w="1174"/>
            </w:tblGrid>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r w:rsidR="00055611" w:rsidTr="00055611">
              <w:tc>
                <w:tcPr>
                  <w:tcW w:w="1173"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c>
                <w:tcPr>
                  <w:tcW w:w="1174" w:type="dxa"/>
                </w:tcPr>
                <w:p w:rsidR="00055611" w:rsidRDefault="00055611" w:rsidP="008A196E">
                  <w:pPr>
                    <w:tabs>
                      <w:tab w:val="left" w:pos="0"/>
                    </w:tabs>
                    <w:rPr>
                      <w:sz w:val="22"/>
                    </w:rPr>
                  </w:pPr>
                </w:p>
              </w:tc>
            </w:tr>
          </w:tbl>
          <w:p w:rsidR="00055611" w:rsidRPr="00055611" w:rsidRDefault="006A14F6" w:rsidP="008A196E">
            <w:pPr>
              <w:tabs>
                <w:tab w:val="left" w:pos="0"/>
              </w:tabs>
              <w:rPr>
                <w:sz w:val="22"/>
              </w:rPr>
            </w:pPr>
            <w:r>
              <w:rPr>
                <w:sz w:val="22"/>
              </w:rPr>
              <w:t>Вопрос № 7</w:t>
            </w:r>
          </w:p>
          <w:tbl>
            <w:tblPr>
              <w:tblStyle w:val="a3"/>
              <w:tblW w:w="0" w:type="auto"/>
              <w:tblLook w:val="04A0"/>
            </w:tblPr>
            <w:tblGrid>
              <w:gridCol w:w="1173"/>
              <w:gridCol w:w="1174"/>
              <w:gridCol w:w="1174"/>
              <w:gridCol w:w="1174"/>
            </w:tblGrid>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bl>
          <w:p w:rsidR="00055611" w:rsidRPr="00055611" w:rsidRDefault="00055611" w:rsidP="008A196E">
            <w:pPr>
              <w:tabs>
                <w:tab w:val="left" w:pos="0"/>
              </w:tabs>
              <w:rPr>
                <w:sz w:val="22"/>
              </w:rPr>
            </w:pPr>
          </w:p>
        </w:tc>
        <w:tc>
          <w:tcPr>
            <w:tcW w:w="4927" w:type="dxa"/>
          </w:tcPr>
          <w:p w:rsidR="006A14F6" w:rsidRDefault="00055611" w:rsidP="008A196E">
            <w:pPr>
              <w:tabs>
                <w:tab w:val="left" w:pos="0"/>
              </w:tabs>
              <w:rPr>
                <w:sz w:val="22"/>
              </w:rPr>
            </w:pPr>
            <w:r>
              <w:rPr>
                <w:sz w:val="22"/>
              </w:rPr>
              <w:t xml:space="preserve">Вопрос № </w:t>
            </w:r>
            <w:r w:rsidR="006A14F6">
              <w:rPr>
                <w:sz w:val="22"/>
              </w:rPr>
              <w:t>18</w:t>
            </w:r>
          </w:p>
          <w:tbl>
            <w:tblPr>
              <w:tblStyle w:val="a3"/>
              <w:tblW w:w="0" w:type="auto"/>
              <w:tblLook w:val="04A0"/>
            </w:tblPr>
            <w:tblGrid>
              <w:gridCol w:w="1174"/>
              <w:gridCol w:w="1174"/>
              <w:gridCol w:w="1174"/>
              <w:gridCol w:w="1174"/>
            </w:tblGrid>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bl>
          <w:p w:rsidR="006A14F6" w:rsidRDefault="006A14F6" w:rsidP="006A14F6">
            <w:pPr>
              <w:rPr>
                <w:sz w:val="22"/>
              </w:rPr>
            </w:pPr>
            <w:r>
              <w:rPr>
                <w:sz w:val="22"/>
              </w:rPr>
              <w:t>Вопрос № 19</w:t>
            </w:r>
          </w:p>
          <w:tbl>
            <w:tblPr>
              <w:tblStyle w:val="a3"/>
              <w:tblW w:w="0" w:type="auto"/>
              <w:tblLook w:val="04A0"/>
            </w:tblPr>
            <w:tblGrid>
              <w:gridCol w:w="1174"/>
              <w:gridCol w:w="1174"/>
              <w:gridCol w:w="1174"/>
              <w:gridCol w:w="1174"/>
            </w:tblGrid>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bl>
          <w:p w:rsidR="008A196E" w:rsidRPr="006A14F6" w:rsidRDefault="008A196E" w:rsidP="006A14F6">
            <w:pPr>
              <w:rPr>
                <w:sz w:val="22"/>
              </w:rPr>
            </w:pPr>
          </w:p>
        </w:tc>
      </w:tr>
      <w:tr w:rsidR="008A196E" w:rsidTr="00055611">
        <w:tc>
          <w:tcPr>
            <w:tcW w:w="4926" w:type="dxa"/>
          </w:tcPr>
          <w:p w:rsidR="008A196E" w:rsidRPr="00055611" w:rsidRDefault="006A14F6" w:rsidP="008A196E">
            <w:pPr>
              <w:tabs>
                <w:tab w:val="left" w:pos="0"/>
              </w:tabs>
              <w:rPr>
                <w:sz w:val="22"/>
              </w:rPr>
            </w:pPr>
            <w:r>
              <w:rPr>
                <w:sz w:val="22"/>
              </w:rPr>
              <w:t>Вопрос № 8</w:t>
            </w:r>
          </w:p>
          <w:tbl>
            <w:tblPr>
              <w:tblStyle w:val="a3"/>
              <w:tblW w:w="0" w:type="auto"/>
              <w:tblLook w:val="04A0"/>
            </w:tblPr>
            <w:tblGrid>
              <w:gridCol w:w="1173"/>
              <w:gridCol w:w="1174"/>
              <w:gridCol w:w="1174"/>
              <w:gridCol w:w="1174"/>
            </w:tblGrid>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bl>
          <w:p w:rsidR="00055611" w:rsidRPr="00055611" w:rsidRDefault="006A14F6" w:rsidP="008A196E">
            <w:pPr>
              <w:tabs>
                <w:tab w:val="left" w:pos="0"/>
              </w:tabs>
              <w:rPr>
                <w:sz w:val="22"/>
              </w:rPr>
            </w:pPr>
            <w:r>
              <w:rPr>
                <w:sz w:val="22"/>
              </w:rPr>
              <w:t>Вопрос № 9</w:t>
            </w:r>
          </w:p>
          <w:tbl>
            <w:tblPr>
              <w:tblStyle w:val="a3"/>
              <w:tblW w:w="0" w:type="auto"/>
              <w:tblLook w:val="04A0"/>
            </w:tblPr>
            <w:tblGrid>
              <w:gridCol w:w="1173"/>
              <w:gridCol w:w="1174"/>
              <w:gridCol w:w="1174"/>
              <w:gridCol w:w="1174"/>
            </w:tblGrid>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bl>
          <w:p w:rsidR="00055611" w:rsidRPr="00055611" w:rsidRDefault="00055611" w:rsidP="008A196E">
            <w:pPr>
              <w:tabs>
                <w:tab w:val="left" w:pos="0"/>
              </w:tabs>
              <w:rPr>
                <w:sz w:val="22"/>
              </w:rPr>
            </w:pPr>
          </w:p>
        </w:tc>
        <w:tc>
          <w:tcPr>
            <w:tcW w:w="4927" w:type="dxa"/>
          </w:tcPr>
          <w:p w:rsidR="006A14F6" w:rsidRDefault="006A14F6" w:rsidP="008A196E">
            <w:pPr>
              <w:tabs>
                <w:tab w:val="left" w:pos="0"/>
              </w:tabs>
              <w:rPr>
                <w:sz w:val="22"/>
              </w:rPr>
            </w:pPr>
            <w:r>
              <w:rPr>
                <w:sz w:val="22"/>
              </w:rPr>
              <w:t>Вопрос № 20</w:t>
            </w:r>
          </w:p>
          <w:tbl>
            <w:tblPr>
              <w:tblStyle w:val="a3"/>
              <w:tblW w:w="0" w:type="auto"/>
              <w:tblLook w:val="04A0"/>
            </w:tblPr>
            <w:tblGrid>
              <w:gridCol w:w="1174"/>
              <w:gridCol w:w="1174"/>
              <w:gridCol w:w="1174"/>
              <w:gridCol w:w="1174"/>
            </w:tblGrid>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bl>
          <w:p w:rsidR="006A14F6" w:rsidRDefault="006A14F6" w:rsidP="006A14F6">
            <w:pPr>
              <w:rPr>
                <w:sz w:val="22"/>
              </w:rPr>
            </w:pPr>
            <w:r>
              <w:rPr>
                <w:sz w:val="22"/>
              </w:rPr>
              <w:t>Вопрос № 21</w:t>
            </w:r>
          </w:p>
          <w:tbl>
            <w:tblPr>
              <w:tblStyle w:val="a3"/>
              <w:tblW w:w="0" w:type="auto"/>
              <w:tblLook w:val="04A0"/>
            </w:tblPr>
            <w:tblGrid>
              <w:gridCol w:w="1174"/>
              <w:gridCol w:w="1174"/>
              <w:gridCol w:w="1174"/>
              <w:gridCol w:w="1174"/>
            </w:tblGrid>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bl>
          <w:p w:rsidR="008A196E" w:rsidRPr="006A14F6" w:rsidRDefault="008A196E" w:rsidP="006A14F6">
            <w:pPr>
              <w:rPr>
                <w:sz w:val="22"/>
              </w:rPr>
            </w:pPr>
          </w:p>
        </w:tc>
      </w:tr>
      <w:tr w:rsidR="008A196E" w:rsidTr="00055611">
        <w:tc>
          <w:tcPr>
            <w:tcW w:w="4926" w:type="dxa"/>
          </w:tcPr>
          <w:p w:rsidR="008A196E" w:rsidRPr="00055611" w:rsidRDefault="006A14F6" w:rsidP="008A196E">
            <w:pPr>
              <w:tabs>
                <w:tab w:val="left" w:pos="0"/>
              </w:tabs>
              <w:rPr>
                <w:sz w:val="22"/>
              </w:rPr>
            </w:pPr>
            <w:r>
              <w:rPr>
                <w:sz w:val="22"/>
              </w:rPr>
              <w:t>Вопрос № 10</w:t>
            </w:r>
          </w:p>
          <w:tbl>
            <w:tblPr>
              <w:tblStyle w:val="a3"/>
              <w:tblW w:w="0" w:type="auto"/>
              <w:tblLook w:val="04A0"/>
            </w:tblPr>
            <w:tblGrid>
              <w:gridCol w:w="1173"/>
              <w:gridCol w:w="1174"/>
              <w:gridCol w:w="1174"/>
              <w:gridCol w:w="1174"/>
            </w:tblGrid>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bl>
          <w:p w:rsidR="00055611" w:rsidRPr="00055611" w:rsidRDefault="006A14F6" w:rsidP="008A196E">
            <w:pPr>
              <w:tabs>
                <w:tab w:val="left" w:pos="0"/>
              </w:tabs>
              <w:rPr>
                <w:sz w:val="22"/>
              </w:rPr>
            </w:pPr>
            <w:r>
              <w:rPr>
                <w:sz w:val="22"/>
              </w:rPr>
              <w:t>Вопрос № 11</w:t>
            </w:r>
          </w:p>
          <w:tbl>
            <w:tblPr>
              <w:tblStyle w:val="a3"/>
              <w:tblW w:w="0" w:type="auto"/>
              <w:tblLook w:val="04A0"/>
            </w:tblPr>
            <w:tblGrid>
              <w:gridCol w:w="1173"/>
              <w:gridCol w:w="1174"/>
              <w:gridCol w:w="1174"/>
              <w:gridCol w:w="1174"/>
            </w:tblGrid>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bl>
          <w:p w:rsidR="00055611" w:rsidRPr="00055611" w:rsidRDefault="00055611" w:rsidP="008A196E">
            <w:pPr>
              <w:tabs>
                <w:tab w:val="left" w:pos="0"/>
              </w:tabs>
              <w:rPr>
                <w:sz w:val="22"/>
              </w:rPr>
            </w:pPr>
          </w:p>
        </w:tc>
        <w:tc>
          <w:tcPr>
            <w:tcW w:w="4927" w:type="dxa"/>
          </w:tcPr>
          <w:p w:rsidR="006A14F6" w:rsidRDefault="006A14F6" w:rsidP="008A196E">
            <w:pPr>
              <w:tabs>
                <w:tab w:val="left" w:pos="0"/>
              </w:tabs>
              <w:rPr>
                <w:sz w:val="22"/>
              </w:rPr>
            </w:pPr>
            <w:r>
              <w:rPr>
                <w:sz w:val="22"/>
              </w:rPr>
              <w:t>Вопрос № 22</w:t>
            </w:r>
          </w:p>
          <w:tbl>
            <w:tblPr>
              <w:tblStyle w:val="a3"/>
              <w:tblW w:w="0" w:type="auto"/>
              <w:tblLook w:val="04A0"/>
            </w:tblPr>
            <w:tblGrid>
              <w:gridCol w:w="1174"/>
              <w:gridCol w:w="1174"/>
              <w:gridCol w:w="1174"/>
              <w:gridCol w:w="1174"/>
            </w:tblGrid>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bl>
          <w:p w:rsidR="006A14F6" w:rsidRDefault="006A14F6" w:rsidP="006A14F6">
            <w:pPr>
              <w:rPr>
                <w:sz w:val="22"/>
              </w:rPr>
            </w:pPr>
            <w:r>
              <w:rPr>
                <w:sz w:val="22"/>
              </w:rPr>
              <w:t>Вопрос № 23</w:t>
            </w:r>
          </w:p>
          <w:tbl>
            <w:tblPr>
              <w:tblStyle w:val="a3"/>
              <w:tblW w:w="0" w:type="auto"/>
              <w:tblLook w:val="04A0"/>
            </w:tblPr>
            <w:tblGrid>
              <w:gridCol w:w="1174"/>
              <w:gridCol w:w="1174"/>
              <w:gridCol w:w="1174"/>
              <w:gridCol w:w="1174"/>
            </w:tblGrid>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bl>
          <w:p w:rsidR="008A196E" w:rsidRPr="006A14F6" w:rsidRDefault="008A196E" w:rsidP="006A14F6">
            <w:pPr>
              <w:rPr>
                <w:sz w:val="22"/>
              </w:rPr>
            </w:pPr>
          </w:p>
        </w:tc>
      </w:tr>
      <w:tr w:rsidR="008A196E" w:rsidTr="00055611">
        <w:tc>
          <w:tcPr>
            <w:tcW w:w="4926" w:type="dxa"/>
          </w:tcPr>
          <w:p w:rsidR="008A196E" w:rsidRPr="00055611" w:rsidRDefault="006A14F6" w:rsidP="008A196E">
            <w:pPr>
              <w:tabs>
                <w:tab w:val="left" w:pos="0"/>
              </w:tabs>
              <w:rPr>
                <w:sz w:val="22"/>
              </w:rPr>
            </w:pPr>
            <w:r>
              <w:rPr>
                <w:sz w:val="22"/>
              </w:rPr>
              <w:t>Вопрос № 12</w:t>
            </w:r>
          </w:p>
          <w:tbl>
            <w:tblPr>
              <w:tblStyle w:val="a3"/>
              <w:tblW w:w="0" w:type="auto"/>
              <w:tblLook w:val="04A0"/>
            </w:tblPr>
            <w:tblGrid>
              <w:gridCol w:w="1173"/>
              <w:gridCol w:w="1174"/>
              <w:gridCol w:w="1174"/>
              <w:gridCol w:w="1174"/>
            </w:tblGrid>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r w:rsidR="006A14F6" w:rsidTr="006A14F6">
              <w:tc>
                <w:tcPr>
                  <w:tcW w:w="1173"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c>
                <w:tcPr>
                  <w:tcW w:w="1174" w:type="dxa"/>
                </w:tcPr>
                <w:p w:rsidR="006A14F6" w:rsidRDefault="006A14F6" w:rsidP="008A196E">
                  <w:pPr>
                    <w:tabs>
                      <w:tab w:val="left" w:pos="0"/>
                    </w:tabs>
                    <w:rPr>
                      <w:sz w:val="22"/>
                    </w:rPr>
                  </w:pPr>
                </w:p>
              </w:tc>
            </w:tr>
          </w:tbl>
          <w:p w:rsidR="00055611" w:rsidRPr="00055611" w:rsidRDefault="00055611" w:rsidP="008A196E">
            <w:pPr>
              <w:tabs>
                <w:tab w:val="left" w:pos="0"/>
              </w:tabs>
              <w:rPr>
                <w:sz w:val="22"/>
              </w:rPr>
            </w:pPr>
          </w:p>
          <w:p w:rsidR="00055611" w:rsidRPr="00055611" w:rsidRDefault="00055611" w:rsidP="008A196E">
            <w:pPr>
              <w:tabs>
                <w:tab w:val="left" w:pos="0"/>
              </w:tabs>
              <w:rPr>
                <w:sz w:val="22"/>
              </w:rPr>
            </w:pPr>
          </w:p>
        </w:tc>
        <w:tc>
          <w:tcPr>
            <w:tcW w:w="4927" w:type="dxa"/>
          </w:tcPr>
          <w:p w:rsidR="006A14F6" w:rsidRDefault="006A14F6" w:rsidP="008A196E">
            <w:pPr>
              <w:tabs>
                <w:tab w:val="left" w:pos="0"/>
              </w:tabs>
              <w:rPr>
                <w:sz w:val="22"/>
              </w:rPr>
            </w:pPr>
            <w:r>
              <w:rPr>
                <w:sz w:val="22"/>
              </w:rPr>
              <w:t>Вопрос № 24</w:t>
            </w:r>
          </w:p>
          <w:tbl>
            <w:tblPr>
              <w:tblStyle w:val="a3"/>
              <w:tblW w:w="0" w:type="auto"/>
              <w:tblLook w:val="04A0"/>
            </w:tblPr>
            <w:tblGrid>
              <w:gridCol w:w="1174"/>
              <w:gridCol w:w="1174"/>
              <w:gridCol w:w="1174"/>
              <w:gridCol w:w="1174"/>
            </w:tblGrid>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r w:rsidR="006A14F6" w:rsidTr="006A14F6">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c>
                <w:tcPr>
                  <w:tcW w:w="1174" w:type="dxa"/>
                </w:tcPr>
                <w:p w:rsidR="006A14F6" w:rsidRDefault="006A14F6" w:rsidP="006A14F6">
                  <w:pPr>
                    <w:rPr>
                      <w:sz w:val="22"/>
                    </w:rPr>
                  </w:pPr>
                </w:p>
              </w:tc>
            </w:tr>
          </w:tbl>
          <w:p w:rsidR="008A196E" w:rsidRPr="006A14F6" w:rsidRDefault="008A196E" w:rsidP="006A14F6">
            <w:pPr>
              <w:rPr>
                <w:sz w:val="22"/>
              </w:rPr>
            </w:pPr>
          </w:p>
        </w:tc>
      </w:tr>
    </w:tbl>
    <w:p w:rsidR="008A196E" w:rsidRPr="006A14F6" w:rsidRDefault="006A14F6" w:rsidP="008A196E">
      <w:pPr>
        <w:tabs>
          <w:tab w:val="left" w:pos="0"/>
        </w:tabs>
        <w:rPr>
          <w:sz w:val="24"/>
          <w:szCs w:val="24"/>
        </w:rPr>
      </w:pPr>
      <w:r w:rsidRPr="006A14F6">
        <w:rPr>
          <w:sz w:val="24"/>
          <w:szCs w:val="24"/>
        </w:rPr>
        <w:t>Правильный вариант ответа отмечаем крестиком (</w:t>
      </w:r>
      <w:r w:rsidRPr="006A14F6">
        <w:rPr>
          <w:sz w:val="24"/>
          <w:szCs w:val="24"/>
          <w:lang w:val="en-US"/>
        </w:rPr>
        <w:t>X</w:t>
      </w:r>
      <w:r w:rsidRPr="006A14F6">
        <w:rPr>
          <w:sz w:val="24"/>
          <w:szCs w:val="24"/>
        </w:rPr>
        <w:t>)</w:t>
      </w:r>
    </w:p>
    <w:p w:rsidR="006A14F6" w:rsidRDefault="006A14F6" w:rsidP="008A196E">
      <w:pPr>
        <w:tabs>
          <w:tab w:val="left" w:pos="0"/>
        </w:tabs>
        <w:rPr>
          <w:sz w:val="24"/>
          <w:szCs w:val="24"/>
        </w:rPr>
      </w:pPr>
      <w:r w:rsidRPr="006A14F6">
        <w:rPr>
          <w:sz w:val="24"/>
          <w:szCs w:val="24"/>
        </w:rPr>
        <w:t>На выполнение тестирования отводится 25 минут.</w:t>
      </w:r>
    </w:p>
    <w:p w:rsidR="006E67C7" w:rsidRDefault="006E67C7" w:rsidP="008A196E">
      <w:pPr>
        <w:tabs>
          <w:tab w:val="left" w:pos="0"/>
        </w:tabs>
        <w:rPr>
          <w:sz w:val="24"/>
          <w:szCs w:val="24"/>
        </w:rPr>
      </w:pPr>
    </w:p>
    <w:p w:rsidR="006E67C7" w:rsidRDefault="006E67C7" w:rsidP="008A196E">
      <w:pPr>
        <w:tabs>
          <w:tab w:val="left" w:pos="0"/>
        </w:tabs>
        <w:rPr>
          <w:sz w:val="24"/>
          <w:szCs w:val="24"/>
        </w:rPr>
      </w:pPr>
    </w:p>
    <w:p w:rsidR="006E67C7" w:rsidRDefault="006E67C7" w:rsidP="008A196E">
      <w:pPr>
        <w:tabs>
          <w:tab w:val="left" w:pos="0"/>
        </w:tabs>
        <w:rPr>
          <w:sz w:val="24"/>
          <w:szCs w:val="24"/>
        </w:rPr>
      </w:pPr>
    </w:p>
    <w:p w:rsidR="006E67C7" w:rsidRDefault="006E67C7" w:rsidP="008A196E">
      <w:pPr>
        <w:tabs>
          <w:tab w:val="left" w:pos="0"/>
        </w:tabs>
        <w:rPr>
          <w:sz w:val="24"/>
          <w:szCs w:val="24"/>
        </w:rPr>
      </w:pPr>
    </w:p>
    <w:p w:rsidR="006E67C7" w:rsidRDefault="006E67C7" w:rsidP="008A196E">
      <w:pPr>
        <w:tabs>
          <w:tab w:val="left" w:pos="0"/>
        </w:tabs>
        <w:rPr>
          <w:sz w:val="24"/>
          <w:szCs w:val="24"/>
        </w:rPr>
      </w:pPr>
    </w:p>
    <w:p w:rsidR="006E67C7" w:rsidRDefault="006E67C7" w:rsidP="008A196E">
      <w:pPr>
        <w:tabs>
          <w:tab w:val="left" w:pos="0"/>
        </w:tabs>
        <w:rPr>
          <w:sz w:val="24"/>
          <w:szCs w:val="24"/>
        </w:rPr>
      </w:pPr>
    </w:p>
    <w:p w:rsidR="006E67C7" w:rsidRDefault="006E67C7" w:rsidP="008A196E">
      <w:pPr>
        <w:tabs>
          <w:tab w:val="left" w:pos="0"/>
        </w:tabs>
        <w:rPr>
          <w:sz w:val="24"/>
          <w:szCs w:val="24"/>
        </w:rPr>
      </w:pPr>
    </w:p>
    <w:p w:rsidR="006E67C7" w:rsidRPr="008E389E" w:rsidRDefault="006E67C7" w:rsidP="006E67C7">
      <w:pPr>
        <w:pStyle w:val="Default"/>
        <w:pageBreakBefore/>
        <w:ind w:firstLine="5387"/>
        <w:jc w:val="both"/>
      </w:pPr>
      <w:r w:rsidRPr="008E389E">
        <w:lastRenderedPageBreak/>
        <w:t>Приложение № 10</w:t>
      </w:r>
    </w:p>
    <w:p w:rsidR="006E67C7" w:rsidRPr="008E389E" w:rsidRDefault="006E67C7" w:rsidP="006E67C7">
      <w:pPr>
        <w:pStyle w:val="Default"/>
        <w:ind w:firstLine="5387"/>
        <w:jc w:val="both"/>
      </w:pPr>
      <w:r w:rsidRPr="008E389E">
        <w:t xml:space="preserve">к приказу Управления образования </w:t>
      </w:r>
    </w:p>
    <w:p w:rsidR="008E389E" w:rsidRDefault="006E67C7" w:rsidP="006E67C7">
      <w:pPr>
        <w:pStyle w:val="Default"/>
        <w:ind w:firstLine="5387"/>
        <w:jc w:val="both"/>
        <w:rPr>
          <w:sz w:val="28"/>
          <w:szCs w:val="28"/>
        </w:rPr>
      </w:pPr>
      <w:r w:rsidRPr="008E389E">
        <w:t>администрации города Ялты</w:t>
      </w:r>
    </w:p>
    <w:p w:rsidR="006E67C7" w:rsidRPr="008E389E" w:rsidRDefault="006E67C7" w:rsidP="008E389E">
      <w:pPr>
        <w:pStyle w:val="Default"/>
        <w:ind w:firstLine="5387"/>
        <w:jc w:val="both"/>
        <w:rPr>
          <w:sz w:val="28"/>
          <w:szCs w:val="28"/>
        </w:rPr>
      </w:pPr>
      <w:r w:rsidRPr="00A87397">
        <w:rPr>
          <w:sz w:val="28"/>
          <w:szCs w:val="28"/>
        </w:rPr>
        <w:t xml:space="preserve">от </w:t>
      </w:r>
      <w:r w:rsidR="008E389E">
        <w:t>15.07.2017</w:t>
      </w:r>
      <w:r w:rsidR="008E389E" w:rsidRPr="006D36CF">
        <w:t xml:space="preserve"> № </w:t>
      </w:r>
      <w:r w:rsidR="008E389E">
        <w:t>294</w:t>
      </w:r>
    </w:p>
    <w:p w:rsidR="006E67C7" w:rsidRDefault="006E67C7" w:rsidP="006E67C7">
      <w:pPr>
        <w:tabs>
          <w:tab w:val="left" w:pos="0"/>
          <w:tab w:val="left" w:pos="5700"/>
        </w:tabs>
        <w:ind w:firstLine="5387"/>
        <w:rPr>
          <w:szCs w:val="28"/>
        </w:rPr>
      </w:pPr>
    </w:p>
    <w:p w:rsidR="006E67C7" w:rsidRDefault="006E67C7" w:rsidP="006E67C7">
      <w:pPr>
        <w:tabs>
          <w:tab w:val="left" w:pos="0"/>
        </w:tabs>
        <w:jc w:val="center"/>
        <w:rPr>
          <w:szCs w:val="28"/>
        </w:rPr>
      </w:pPr>
      <w:r>
        <w:rPr>
          <w:szCs w:val="28"/>
        </w:rPr>
        <w:t>Бланк оценивания ответов на собеседовании</w:t>
      </w:r>
    </w:p>
    <w:p w:rsidR="006E67C7" w:rsidRDefault="006E67C7" w:rsidP="006E67C7">
      <w:pPr>
        <w:tabs>
          <w:tab w:val="left" w:pos="0"/>
        </w:tabs>
        <w:jc w:val="center"/>
        <w:rPr>
          <w:szCs w:val="28"/>
        </w:rPr>
      </w:pPr>
    </w:p>
    <w:p w:rsidR="006E67C7" w:rsidRDefault="006E67C7" w:rsidP="006E67C7">
      <w:pPr>
        <w:tabs>
          <w:tab w:val="left" w:pos="0"/>
        </w:tabs>
        <w:rPr>
          <w:szCs w:val="28"/>
        </w:rPr>
      </w:pPr>
      <w:r>
        <w:rPr>
          <w:szCs w:val="28"/>
        </w:rPr>
        <w:t>Член комиссии _______________________________________________________</w:t>
      </w:r>
    </w:p>
    <w:p w:rsidR="006E67C7" w:rsidRDefault="006E67C7" w:rsidP="006E67C7">
      <w:pPr>
        <w:tabs>
          <w:tab w:val="left" w:pos="0"/>
        </w:tabs>
        <w:rPr>
          <w:sz w:val="24"/>
          <w:szCs w:val="24"/>
        </w:rPr>
      </w:pPr>
    </w:p>
    <w:tbl>
      <w:tblPr>
        <w:tblStyle w:val="a3"/>
        <w:tblW w:w="9889" w:type="dxa"/>
        <w:tblLook w:val="04A0"/>
      </w:tblPr>
      <w:tblGrid>
        <w:gridCol w:w="1101"/>
        <w:gridCol w:w="4820"/>
        <w:gridCol w:w="3968"/>
      </w:tblGrid>
      <w:tr w:rsidR="006E67C7" w:rsidTr="006E67C7">
        <w:tc>
          <w:tcPr>
            <w:tcW w:w="1101" w:type="dxa"/>
          </w:tcPr>
          <w:p w:rsidR="006E67C7" w:rsidRPr="006E67C7" w:rsidRDefault="006E67C7" w:rsidP="006E67C7">
            <w:pPr>
              <w:jc w:val="center"/>
              <w:rPr>
                <w:b/>
                <w:sz w:val="24"/>
                <w:szCs w:val="24"/>
              </w:rPr>
            </w:pPr>
            <w:r>
              <w:rPr>
                <w:b/>
                <w:sz w:val="24"/>
                <w:szCs w:val="24"/>
              </w:rPr>
              <w:t>№ вопроса</w:t>
            </w:r>
          </w:p>
        </w:tc>
        <w:tc>
          <w:tcPr>
            <w:tcW w:w="4820" w:type="dxa"/>
          </w:tcPr>
          <w:p w:rsidR="006E67C7" w:rsidRPr="006E67C7" w:rsidRDefault="006E67C7" w:rsidP="006E67C7">
            <w:pPr>
              <w:jc w:val="center"/>
              <w:rPr>
                <w:b/>
                <w:sz w:val="24"/>
                <w:szCs w:val="24"/>
              </w:rPr>
            </w:pPr>
            <w:r>
              <w:rPr>
                <w:b/>
                <w:sz w:val="24"/>
                <w:szCs w:val="24"/>
              </w:rPr>
              <w:t xml:space="preserve">Примечания </w:t>
            </w:r>
          </w:p>
        </w:tc>
        <w:tc>
          <w:tcPr>
            <w:tcW w:w="3968" w:type="dxa"/>
          </w:tcPr>
          <w:p w:rsidR="006E67C7" w:rsidRDefault="006E67C7" w:rsidP="006E67C7">
            <w:pPr>
              <w:jc w:val="center"/>
              <w:rPr>
                <w:b/>
                <w:sz w:val="24"/>
                <w:szCs w:val="24"/>
              </w:rPr>
            </w:pPr>
            <w:r>
              <w:rPr>
                <w:b/>
                <w:sz w:val="24"/>
                <w:szCs w:val="24"/>
              </w:rPr>
              <w:t>Результат собеседования</w:t>
            </w:r>
          </w:p>
          <w:p w:rsidR="006E67C7" w:rsidRDefault="006E67C7" w:rsidP="006E67C7">
            <w:pPr>
              <w:jc w:val="center"/>
              <w:rPr>
                <w:sz w:val="22"/>
              </w:rPr>
            </w:pPr>
            <w:r>
              <w:rPr>
                <w:sz w:val="22"/>
              </w:rPr>
              <w:t>«Уровень знаний достаточный» - «+»</w:t>
            </w:r>
          </w:p>
          <w:p w:rsidR="006E67C7" w:rsidRPr="006E67C7" w:rsidRDefault="006E67C7" w:rsidP="006E67C7">
            <w:pPr>
              <w:jc w:val="center"/>
              <w:rPr>
                <w:sz w:val="22"/>
              </w:rPr>
            </w:pPr>
            <w:r>
              <w:rPr>
                <w:sz w:val="22"/>
              </w:rPr>
              <w:t>«Уровень знаний недостаточный</w:t>
            </w:r>
            <w:proofErr w:type="gramStart"/>
            <w:r>
              <w:rPr>
                <w:sz w:val="22"/>
              </w:rPr>
              <w:t>» - «-»</w:t>
            </w:r>
            <w:proofErr w:type="gramEnd"/>
          </w:p>
        </w:tc>
      </w:tr>
      <w:tr w:rsidR="006E67C7" w:rsidTr="006E67C7">
        <w:tc>
          <w:tcPr>
            <w:tcW w:w="1101" w:type="dxa"/>
          </w:tcPr>
          <w:p w:rsidR="006E67C7" w:rsidRDefault="006E67C7" w:rsidP="006E67C7">
            <w:pPr>
              <w:rPr>
                <w:sz w:val="24"/>
                <w:szCs w:val="24"/>
              </w:rPr>
            </w:pPr>
          </w:p>
          <w:p w:rsidR="006E67C7" w:rsidRDefault="006E67C7" w:rsidP="006E67C7">
            <w:pPr>
              <w:rPr>
                <w:sz w:val="24"/>
                <w:szCs w:val="24"/>
              </w:rPr>
            </w:pPr>
          </w:p>
        </w:tc>
        <w:tc>
          <w:tcPr>
            <w:tcW w:w="4820" w:type="dxa"/>
          </w:tcPr>
          <w:p w:rsidR="006E67C7" w:rsidRDefault="006E67C7" w:rsidP="006E67C7">
            <w:pPr>
              <w:rPr>
                <w:sz w:val="24"/>
                <w:szCs w:val="24"/>
              </w:rPr>
            </w:pPr>
          </w:p>
        </w:tc>
        <w:tc>
          <w:tcPr>
            <w:tcW w:w="3968" w:type="dxa"/>
          </w:tcPr>
          <w:p w:rsidR="006E67C7" w:rsidRDefault="006E67C7" w:rsidP="006E67C7">
            <w:pPr>
              <w:rPr>
                <w:sz w:val="24"/>
                <w:szCs w:val="24"/>
              </w:rPr>
            </w:pPr>
          </w:p>
        </w:tc>
      </w:tr>
      <w:tr w:rsidR="006E67C7" w:rsidTr="006E67C7">
        <w:tc>
          <w:tcPr>
            <w:tcW w:w="1101" w:type="dxa"/>
          </w:tcPr>
          <w:p w:rsidR="006E67C7" w:rsidRDefault="006E67C7" w:rsidP="006E67C7">
            <w:pPr>
              <w:rPr>
                <w:sz w:val="24"/>
                <w:szCs w:val="24"/>
              </w:rPr>
            </w:pPr>
          </w:p>
          <w:p w:rsidR="006E67C7" w:rsidRDefault="006E67C7" w:rsidP="006E67C7">
            <w:pPr>
              <w:rPr>
                <w:sz w:val="24"/>
                <w:szCs w:val="24"/>
              </w:rPr>
            </w:pPr>
          </w:p>
        </w:tc>
        <w:tc>
          <w:tcPr>
            <w:tcW w:w="4820" w:type="dxa"/>
          </w:tcPr>
          <w:p w:rsidR="006E67C7" w:rsidRDefault="006E67C7" w:rsidP="006E67C7">
            <w:pPr>
              <w:rPr>
                <w:sz w:val="24"/>
                <w:szCs w:val="24"/>
              </w:rPr>
            </w:pPr>
          </w:p>
        </w:tc>
        <w:tc>
          <w:tcPr>
            <w:tcW w:w="3968" w:type="dxa"/>
          </w:tcPr>
          <w:p w:rsidR="006E67C7" w:rsidRDefault="006E67C7" w:rsidP="006E67C7">
            <w:pPr>
              <w:rPr>
                <w:sz w:val="24"/>
                <w:szCs w:val="24"/>
              </w:rPr>
            </w:pPr>
          </w:p>
        </w:tc>
      </w:tr>
      <w:tr w:rsidR="006E67C7" w:rsidTr="006E67C7">
        <w:tc>
          <w:tcPr>
            <w:tcW w:w="1101" w:type="dxa"/>
          </w:tcPr>
          <w:p w:rsidR="006E67C7" w:rsidRDefault="006E67C7" w:rsidP="006E67C7">
            <w:pPr>
              <w:rPr>
                <w:sz w:val="24"/>
                <w:szCs w:val="24"/>
              </w:rPr>
            </w:pPr>
          </w:p>
          <w:p w:rsidR="006E67C7" w:rsidRDefault="006E67C7" w:rsidP="006E67C7">
            <w:pPr>
              <w:rPr>
                <w:sz w:val="24"/>
                <w:szCs w:val="24"/>
              </w:rPr>
            </w:pPr>
          </w:p>
        </w:tc>
        <w:tc>
          <w:tcPr>
            <w:tcW w:w="4820" w:type="dxa"/>
          </w:tcPr>
          <w:p w:rsidR="006E67C7" w:rsidRDefault="006E67C7" w:rsidP="006E67C7">
            <w:pPr>
              <w:rPr>
                <w:sz w:val="24"/>
                <w:szCs w:val="24"/>
              </w:rPr>
            </w:pPr>
          </w:p>
        </w:tc>
        <w:tc>
          <w:tcPr>
            <w:tcW w:w="3968" w:type="dxa"/>
          </w:tcPr>
          <w:p w:rsidR="006E67C7" w:rsidRDefault="006E67C7" w:rsidP="006E67C7">
            <w:pPr>
              <w:rPr>
                <w:sz w:val="24"/>
                <w:szCs w:val="24"/>
              </w:rPr>
            </w:pPr>
          </w:p>
        </w:tc>
      </w:tr>
      <w:tr w:rsidR="006E67C7" w:rsidTr="006E67C7">
        <w:tc>
          <w:tcPr>
            <w:tcW w:w="1101" w:type="dxa"/>
          </w:tcPr>
          <w:p w:rsidR="006E67C7" w:rsidRDefault="006E67C7" w:rsidP="006E67C7">
            <w:pPr>
              <w:rPr>
                <w:sz w:val="24"/>
                <w:szCs w:val="24"/>
              </w:rPr>
            </w:pPr>
          </w:p>
          <w:p w:rsidR="006E67C7" w:rsidRDefault="006E67C7" w:rsidP="006E67C7">
            <w:pPr>
              <w:rPr>
                <w:sz w:val="24"/>
                <w:szCs w:val="24"/>
              </w:rPr>
            </w:pPr>
          </w:p>
        </w:tc>
        <w:tc>
          <w:tcPr>
            <w:tcW w:w="4820" w:type="dxa"/>
          </w:tcPr>
          <w:p w:rsidR="006E67C7" w:rsidRDefault="006E67C7" w:rsidP="006E67C7">
            <w:pPr>
              <w:rPr>
                <w:sz w:val="24"/>
                <w:szCs w:val="24"/>
              </w:rPr>
            </w:pPr>
          </w:p>
        </w:tc>
        <w:tc>
          <w:tcPr>
            <w:tcW w:w="3968" w:type="dxa"/>
          </w:tcPr>
          <w:p w:rsidR="006E67C7" w:rsidRDefault="006E67C7" w:rsidP="006E67C7">
            <w:pPr>
              <w:rPr>
                <w:sz w:val="24"/>
                <w:szCs w:val="24"/>
              </w:rPr>
            </w:pPr>
          </w:p>
        </w:tc>
      </w:tr>
      <w:tr w:rsidR="006E67C7" w:rsidTr="006E67C7">
        <w:tc>
          <w:tcPr>
            <w:tcW w:w="1101" w:type="dxa"/>
          </w:tcPr>
          <w:p w:rsidR="006E67C7" w:rsidRDefault="006E67C7" w:rsidP="006E67C7">
            <w:pPr>
              <w:rPr>
                <w:sz w:val="24"/>
                <w:szCs w:val="24"/>
              </w:rPr>
            </w:pPr>
          </w:p>
          <w:p w:rsidR="006E67C7" w:rsidRDefault="006E67C7" w:rsidP="006E67C7">
            <w:pPr>
              <w:rPr>
                <w:sz w:val="24"/>
                <w:szCs w:val="24"/>
              </w:rPr>
            </w:pPr>
          </w:p>
        </w:tc>
        <w:tc>
          <w:tcPr>
            <w:tcW w:w="4820" w:type="dxa"/>
          </w:tcPr>
          <w:p w:rsidR="006E67C7" w:rsidRDefault="006E67C7" w:rsidP="006E67C7">
            <w:pPr>
              <w:rPr>
                <w:sz w:val="24"/>
                <w:szCs w:val="24"/>
              </w:rPr>
            </w:pPr>
          </w:p>
        </w:tc>
        <w:tc>
          <w:tcPr>
            <w:tcW w:w="3968" w:type="dxa"/>
          </w:tcPr>
          <w:p w:rsidR="006E67C7" w:rsidRDefault="006E67C7" w:rsidP="006E67C7">
            <w:pPr>
              <w:rPr>
                <w:sz w:val="24"/>
                <w:szCs w:val="24"/>
              </w:rPr>
            </w:pPr>
          </w:p>
        </w:tc>
      </w:tr>
      <w:tr w:rsidR="006E67C7" w:rsidTr="006E67C7">
        <w:tc>
          <w:tcPr>
            <w:tcW w:w="1101" w:type="dxa"/>
          </w:tcPr>
          <w:p w:rsidR="006E67C7" w:rsidRDefault="006E67C7" w:rsidP="006E67C7">
            <w:pPr>
              <w:rPr>
                <w:sz w:val="24"/>
                <w:szCs w:val="24"/>
              </w:rPr>
            </w:pPr>
          </w:p>
          <w:p w:rsidR="006E67C7" w:rsidRDefault="006E67C7" w:rsidP="006E67C7">
            <w:pPr>
              <w:rPr>
                <w:sz w:val="24"/>
                <w:szCs w:val="24"/>
              </w:rPr>
            </w:pPr>
          </w:p>
        </w:tc>
        <w:tc>
          <w:tcPr>
            <w:tcW w:w="4820" w:type="dxa"/>
          </w:tcPr>
          <w:p w:rsidR="006E67C7" w:rsidRDefault="006E67C7" w:rsidP="006E67C7">
            <w:pPr>
              <w:rPr>
                <w:sz w:val="24"/>
                <w:szCs w:val="24"/>
              </w:rPr>
            </w:pPr>
          </w:p>
        </w:tc>
        <w:tc>
          <w:tcPr>
            <w:tcW w:w="3968" w:type="dxa"/>
          </w:tcPr>
          <w:p w:rsidR="006E67C7" w:rsidRDefault="006E67C7" w:rsidP="006E67C7">
            <w:pPr>
              <w:rPr>
                <w:sz w:val="24"/>
                <w:szCs w:val="24"/>
              </w:rPr>
            </w:pPr>
          </w:p>
        </w:tc>
      </w:tr>
      <w:tr w:rsidR="006E67C7" w:rsidTr="006E67C7">
        <w:tc>
          <w:tcPr>
            <w:tcW w:w="1101" w:type="dxa"/>
          </w:tcPr>
          <w:p w:rsidR="006E67C7" w:rsidRDefault="006E67C7" w:rsidP="006E67C7">
            <w:pPr>
              <w:rPr>
                <w:sz w:val="24"/>
                <w:szCs w:val="24"/>
              </w:rPr>
            </w:pPr>
          </w:p>
          <w:p w:rsidR="006E67C7" w:rsidRDefault="006E67C7" w:rsidP="006E67C7">
            <w:pPr>
              <w:rPr>
                <w:sz w:val="24"/>
                <w:szCs w:val="24"/>
              </w:rPr>
            </w:pPr>
          </w:p>
        </w:tc>
        <w:tc>
          <w:tcPr>
            <w:tcW w:w="4820" w:type="dxa"/>
          </w:tcPr>
          <w:p w:rsidR="006E67C7" w:rsidRDefault="006E67C7" w:rsidP="006E67C7">
            <w:pPr>
              <w:rPr>
                <w:sz w:val="24"/>
                <w:szCs w:val="24"/>
              </w:rPr>
            </w:pPr>
          </w:p>
        </w:tc>
        <w:tc>
          <w:tcPr>
            <w:tcW w:w="3968" w:type="dxa"/>
          </w:tcPr>
          <w:p w:rsidR="006E67C7" w:rsidRDefault="006E67C7" w:rsidP="006E67C7">
            <w:pPr>
              <w:rPr>
                <w:sz w:val="24"/>
                <w:szCs w:val="24"/>
              </w:rPr>
            </w:pPr>
          </w:p>
        </w:tc>
      </w:tr>
      <w:tr w:rsidR="006E67C7" w:rsidTr="00F03E7C">
        <w:tc>
          <w:tcPr>
            <w:tcW w:w="1101" w:type="dxa"/>
          </w:tcPr>
          <w:p w:rsidR="006E67C7" w:rsidRDefault="006E67C7" w:rsidP="00F03E7C">
            <w:pPr>
              <w:rPr>
                <w:sz w:val="24"/>
                <w:szCs w:val="24"/>
              </w:rPr>
            </w:pPr>
          </w:p>
          <w:p w:rsidR="006E67C7" w:rsidRDefault="006E67C7" w:rsidP="00F03E7C">
            <w:pPr>
              <w:rPr>
                <w:sz w:val="24"/>
                <w:szCs w:val="24"/>
              </w:rPr>
            </w:pPr>
          </w:p>
        </w:tc>
        <w:tc>
          <w:tcPr>
            <w:tcW w:w="4820" w:type="dxa"/>
          </w:tcPr>
          <w:p w:rsidR="006E67C7" w:rsidRDefault="006E67C7" w:rsidP="00F03E7C">
            <w:pPr>
              <w:rPr>
                <w:sz w:val="24"/>
                <w:szCs w:val="24"/>
              </w:rPr>
            </w:pPr>
          </w:p>
        </w:tc>
        <w:tc>
          <w:tcPr>
            <w:tcW w:w="3968" w:type="dxa"/>
          </w:tcPr>
          <w:p w:rsidR="006E67C7" w:rsidRDefault="006E67C7" w:rsidP="00F03E7C">
            <w:pPr>
              <w:rPr>
                <w:sz w:val="24"/>
                <w:szCs w:val="24"/>
              </w:rPr>
            </w:pPr>
          </w:p>
        </w:tc>
      </w:tr>
      <w:tr w:rsidR="006E67C7" w:rsidTr="00F03E7C">
        <w:tc>
          <w:tcPr>
            <w:tcW w:w="1101" w:type="dxa"/>
          </w:tcPr>
          <w:p w:rsidR="006E67C7" w:rsidRDefault="006E67C7" w:rsidP="00F03E7C">
            <w:pPr>
              <w:rPr>
                <w:sz w:val="24"/>
                <w:szCs w:val="24"/>
              </w:rPr>
            </w:pPr>
          </w:p>
          <w:p w:rsidR="006E67C7" w:rsidRDefault="006E67C7" w:rsidP="00F03E7C">
            <w:pPr>
              <w:rPr>
                <w:sz w:val="24"/>
                <w:szCs w:val="24"/>
              </w:rPr>
            </w:pPr>
          </w:p>
        </w:tc>
        <w:tc>
          <w:tcPr>
            <w:tcW w:w="4820" w:type="dxa"/>
          </w:tcPr>
          <w:p w:rsidR="006E67C7" w:rsidRDefault="006E67C7" w:rsidP="00F03E7C">
            <w:pPr>
              <w:rPr>
                <w:sz w:val="24"/>
                <w:szCs w:val="24"/>
              </w:rPr>
            </w:pPr>
          </w:p>
        </w:tc>
        <w:tc>
          <w:tcPr>
            <w:tcW w:w="3968" w:type="dxa"/>
          </w:tcPr>
          <w:p w:rsidR="006E67C7" w:rsidRDefault="006E67C7" w:rsidP="00F03E7C">
            <w:pPr>
              <w:rPr>
                <w:sz w:val="24"/>
                <w:szCs w:val="24"/>
              </w:rPr>
            </w:pPr>
          </w:p>
        </w:tc>
      </w:tr>
      <w:tr w:rsidR="006E67C7" w:rsidTr="00F03E7C">
        <w:tc>
          <w:tcPr>
            <w:tcW w:w="1101" w:type="dxa"/>
          </w:tcPr>
          <w:p w:rsidR="006E67C7" w:rsidRDefault="006E67C7" w:rsidP="00F03E7C">
            <w:pPr>
              <w:rPr>
                <w:sz w:val="24"/>
                <w:szCs w:val="24"/>
              </w:rPr>
            </w:pPr>
          </w:p>
          <w:p w:rsidR="006E67C7" w:rsidRDefault="006E67C7" w:rsidP="00F03E7C">
            <w:pPr>
              <w:rPr>
                <w:sz w:val="24"/>
                <w:szCs w:val="24"/>
              </w:rPr>
            </w:pPr>
          </w:p>
        </w:tc>
        <w:tc>
          <w:tcPr>
            <w:tcW w:w="4820" w:type="dxa"/>
          </w:tcPr>
          <w:p w:rsidR="006E67C7" w:rsidRDefault="00194AD0" w:rsidP="00F03E7C">
            <w:pPr>
              <w:rPr>
                <w:sz w:val="24"/>
                <w:szCs w:val="24"/>
              </w:rPr>
            </w:pPr>
            <w:r>
              <w:rPr>
                <w:sz w:val="24"/>
                <w:szCs w:val="24"/>
              </w:rPr>
              <w:t>Итого</w:t>
            </w:r>
          </w:p>
        </w:tc>
        <w:tc>
          <w:tcPr>
            <w:tcW w:w="3968" w:type="dxa"/>
          </w:tcPr>
          <w:p w:rsidR="006E67C7" w:rsidRDefault="00194AD0" w:rsidP="00F03E7C">
            <w:pPr>
              <w:rPr>
                <w:sz w:val="24"/>
                <w:szCs w:val="24"/>
              </w:rPr>
            </w:pPr>
            <w:r>
              <w:rPr>
                <w:sz w:val="24"/>
                <w:szCs w:val="24"/>
              </w:rPr>
              <w:t>Количество «+» -</w:t>
            </w:r>
          </w:p>
          <w:p w:rsidR="00194AD0" w:rsidRDefault="00194AD0" w:rsidP="00F03E7C">
            <w:pPr>
              <w:rPr>
                <w:sz w:val="24"/>
                <w:szCs w:val="24"/>
              </w:rPr>
            </w:pPr>
            <w:r>
              <w:rPr>
                <w:sz w:val="24"/>
                <w:szCs w:val="24"/>
              </w:rPr>
              <w:t>Количество «</w:t>
            </w:r>
            <w:proofErr w:type="gramStart"/>
            <w:r>
              <w:rPr>
                <w:sz w:val="24"/>
                <w:szCs w:val="24"/>
              </w:rPr>
              <w:t>-»</w:t>
            </w:r>
            <w:proofErr w:type="gramEnd"/>
            <w:r>
              <w:rPr>
                <w:sz w:val="24"/>
                <w:szCs w:val="24"/>
              </w:rPr>
              <w:t xml:space="preserve"> -</w:t>
            </w:r>
          </w:p>
        </w:tc>
      </w:tr>
    </w:tbl>
    <w:p w:rsidR="006E67C7" w:rsidRPr="006E67C7" w:rsidRDefault="006E67C7" w:rsidP="006E67C7">
      <w:pPr>
        <w:rPr>
          <w:sz w:val="24"/>
          <w:szCs w:val="24"/>
        </w:rPr>
      </w:pPr>
    </w:p>
    <w:p w:rsidR="006E67C7" w:rsidRDefault="00194AD0" w:rsidP="006E67C7">
      <w:pPr>
        <w:rPr>
          <w:sz w:val="24"/>
          <w:szCs w:val="24"/>
        </w:rPr>
      </w:pPr>
      <w:r>
        <w:rPr>
          <w:sz w:val="24"/>
          <w:szCs w:val="24"/>
        </w:rPr>
        <w:t>Результат собеседования (по форме «прошел» или «не прошел») ________________________</w:t>
      </w:r>
    </w:p>
    <w:p w:rsidR="00194AD0" w:rsidRDefault="00194AD0" w:rsidP="006E67C7">
      <w:pPr>
        <w:rPr>
          <w:sz w:val="24"/>
          <w:szCs w:val="24"/>
        </w:rPr>
      </w:pPr>
    </w:p>
    <w:p w:rsidR="00194AD0" w:rsidRDefault="00194AD0" w:rsidP="006E67C7">
      <w:pPr>
        <w:rPr>
          <w:sz w:val="24"/>
          <w:szCs w:val="24"/>
        </w:rPr>
      </w:pPr>
      <w:r>
        <w:rPr>
          <w:sz w:val="24"/>
          <w:szCs w:val="24"/>
        </w:rPr>
        <w:t>Дата ___________________ Личная подпись члена комиссии ___________________________</w:t>
      </w: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Default="00F01298" w:rsidP="006E67C7">
      <w:pPr>
        <w:rPr>
          <w:sz w:val="24"/>
          <w:szCs w:val="24"/>
        </w:rPr>
      </w:pPr>
    </w:p>
    <w:p w:rsidR="00F01298" w:rsidRPr="00F01298" w:rsidRDefault="00F01298" w:rsidP="00F01298">
      <w:pPr>
        <w:pStyle w:val="Default"/>
        <w:pageBreakBefore/>
        <w:ind w:firstLine="5387"/>
        <w:jc w:val="both"/>
      </w:pPr>
      <w:r w:rsidRPr="00F01298">
        <w:lastRenderedPageBreak/>
        <w:t>Приложение № 11</w:t>
      </w:r>
    </w:p>
    <w:p w:rsidR="00F01298" w:rsidRPr="00F01298" w:rsidRDefault="00F01298" w:rsidP="00F01298">
      <w:pPr>
        <w:pStyle w:val="Default"/>
        <w:ind w:firstLine="5387"/>
        <w:jc w:val="both"/>
      </w:pPr>
      <w:r w:rsidRPr="00F01298">
        <w:t xml:space="preserve">к приказу Управления образования </w:t>
      </w:r>
    </w:p>
    <w:p w:rsidR="008E389E" w:rsidRDefault="00F01298" w:rsidP="00F01298">
      <w:pPr>
        <w:pStyle w:val="Default"/>
        <w:ind w:firstLine="5387"/>
        <w:jc w:val="both"/>
      </w:pPr>
      <w:r w:rsidRPr="00F01298">
        <w:t xml:space="preserve">администрации города Ялты </w:t>
      </w:r>
    </w:p>
    <w:p w:rsidR="00F01298" w:rsidRDefault="00F01298" w:rsidP="00F01298">
      <w:pPr>
        <w:pStyle w:val="Default"/>
        <w:ind w:firstLine="5387"/>
        <w:jc w:val="both"/>
      </w:pPr>
      <w:r w:rsidRPr="00F01298">
        <w:t xml:space="preserve">от </w:t>
      </w:r>
      <w:r w:rsidR="008E389E">
        <w:t>15.07.2017</w:t>
      </w:r>
      <w:r w:rsidR="008E389E" w:rsidRPr="006D36CF">
        <w:t xml:space="preserve"> № </w:t>
      </w:r>
      <w:r w:rsidR="008E389E">
        <w:t>294</w:t>
      </w:r>
    </w:p>
    <w:p w:rsidR="00F01298" w:rsidRDefault="00F01298" w:rsidP="00F01298"/>
    <w:tbl>
      <w:tblPr>
        <w:tblW w:w="0" w:type="auto"/>
        <w:tblBorders>
          <w:top w:val="nil"/>
          <w:left w:val="nil"/>
          <w:bottom w:val="nil"/>
          <w:right w:val="nil"/>
        </w:tblBorders>
        <w:tblLayout w:type="fixed"/>
        <w:tblLook w:val="0000"/>
      </w:tblPr>
      <w:tblGrid>
        <w:gridCol w:w="9360"/>
      </w:tblGrid>
      <w:tr w:rsidR="00F01298" w:rsidTr="00A1082D">
        <w:trPr>
          <w:trHeight w:val="109"/>
        </w:trPr>
        <w:tc>
          <w:tcPr>
            <w:tcW w:w="9360" w:type="dxa"/>
          </w:tcPr>
          <w:p w:rsidR="00F01298" w:rsidRDefault="00F01298" w:rsidP="00A1082D">
            <w:pPr>
              <w:pStyle w:val="Default"/>
              <w:jc w:val="center"/>
              <w:rPr>
                <w:sz w:val="23"/>
                <w:szCs w:val="23"/>
              </w:rPr>
            </w:pPr>
            <w:r>
              <w:rPr>
                <w:sz w:val="23"/>
                <w:szCs w:val="23"/>
              </w:rPr>
              <w:t>АТТЕСТАЦИОННЫЙ ЛИСТ</w:t>
            </w:r>
          </w:p>
        </w:tc>
      </w:tr>
      <w:tr w:rsidR="00F01298" w:rsidTr="00A1082D">
        <w:trPr>
          <w:trHeight w:val="109"/>
        </w:trPr>
        <w:tc>
          <w:tcPr>
            <w:tcW w:w="9360" w:type="dxa"/>
          </w:tcPr>
          <w:p w:rsidR="00F01298" w:rsidRDefault="00F01298" w:rsidP="00A1082D">
            <w:pPr>
              <w:pStyle w:val="Default"/>
              <w:rPr>
                <w:sz w:val="23"/>
                <w:szCs w:val="23"/>
              </w:rPr>
            </w:pPr>
            <w:r>
              <w:rPr>
                <w:sz w:val="23"/>
                <w:szCs w:val="23"/>
              </w:rPr>
              <w:t xml:space="preserve">Фамилия, имя, отчество_________________________________________________________ </w:t>
            </w:r>
          </w:p>
        </w:tc>
      </w:tr>
      <w:tr w:rsidR="00F01298" w:rsidTr="00A1082D">
        <w:trPr>
          <w:trHeight w:val="109"/>
        </w:trPr>
        <w:tc>
          <w:tcPr>
            <w:tcW w:w="9360" w:type="dxa"/>
          </w:tcPr>
          <w:p w:rsidR="00F01298" w:rsidRDefault="00F01298" w:rsidP="00A1082D">
            <w:pPr>
              <w:pStyle w:val="Default"/>
              <w:rPr>
                <w:sz w:val="23"/>
                <w:szCs w:val="23"/>
              </w:rPr>
            </w:pPr>
            <w:r>
              <w:rPr>
                <w:sz w:val="23"/>
                <w:szCs w:val="23"/>
              </w:rPr>
              <w:t xml:space="preserve">Дата рождения ________________________________________________________________ </w:t>
            </w:r>
          </w:p>
        </w:tc>
      </w:tr>
      <w:tr w:rsidR="00F01298" w:rsidTr="00A1082D">
        <w:trPr>
          <w:trHeight w:val="385"/>
        </w:trPr>
        <w:tc>
          <w:tcPr>
            <w:tcW w:w="9360" w:type="dxa"/>
          </w:tcPr>
          <w:p w:rsidR="00F01298" w:rsidRDefault="00F01298" w:rsidP="00A1082D">
            <w:pPr>
              <w:pStyle w:val="Default"/>
              <w:rPr>
                <w:sz w:val="23"/>
                <w:szCs w:val="23"/>
              </w:rPr>
            </w:pPr>
            <w:r>
              <w:rPr>
                <w:sz w:val="23"/>
                <w:szCs w:val="23"/>
              </w:rPr>
              <w:t xml:space="preserve">Занимаемая должность, место работы (в соответствии с Уставом) ______________________________________________________________________________________________________________________________________________________________ </w:t>
            </w:r>
          </w:p>
        </w:tc>
      </w:tr>
      <w:tr w:rsidR="00F01298" w:rsidTr="00A1082D">
        <w:trPr>
          <w:trHeight w:val="385"/>
        </w:trPr>
        <w:tc>
          <w:tcPr>
            <w:tcW w:w="9360" w:type="dxa"/>
          </w:tcPr>
          <w:p w:rsidR="00F01298" w:rsidRDefault="00F01298" w:rsidP="00A1082D">
            <w:pPr>
              <w:pStyle w:val="Default"/>
              <w:rPr>
                <w:sz w:val="23"/>
                <w:szCs w:val="23"/>
              </w:rPr>
            </w:pPr>
            <w:r>
              <w:rPr>
                <w:sz w:val="23"/>
                <w:szCs w:val="23"/>
              </w:rPr>
              <w:t xml:space="preserve">Аттестационной комиссией </w:t>
            </w:r>
            <w:proofErr w:type="gramStart"/>
            <w:r>
              <w:rPr>
                <w:sz w:val="23"/>
                <w:szCs w:val="23"/>
              </w:rPr>
              <w:t>Управления образования администрации города Ялты Республики</w:t>
            </w:r>
            <w:proofErr w:type="gramEnd"/>
            <w:r>
              <w:rPr>
                <w:sz w:val="23"/>
                <w:szCs w:val="23"/>
              </w:rPr>
              <w:t xml:space="preserve"> Крым «___» __________ 20__ года принято решение: ______________________ </w:t>
            </w:r>
          </w:p>
          <w:p w:rsidR="00F01298" w:rsidRDefault="00F01298" w:rsidP="00A1082D">
            <w:pPr>
              <w:pStyle w:val="Default"/>
              <w:rPr>
                <w:sz w:val="23"/>
                <w:szCs w:val="23"/>
              </w:rPr>
            </w:pPr>
            <w:r>
              <w:rPr>
                <w:sz w:val="23"/>
                <w:szCs w:val="23"/>
              </w:rPr>
              <w:t xml:space="preserve">___________________________________________________________________________ </w:t>
            </w:r>
          </w:p>
        </w:tc>
      </w:tr>
      <w:tr w:rsidR="00F01298" w:rsidTr="00A1082D">
        <w:trPr>
          <w:trHeight w:val="247"/>
        </w:trPr>
        <w:tc>
          <w:tcPr>
            <w:tcW w:w="9360" w:type="dxa"/>
          </w:tcPr>
          <w:p w:rsidR="00F01298" w:rsidRDefault="00F01298" w:rsidP="00A1082D">
            <w:pPr>
              <w:pStyle w:val="Default"/>
              <w:rPr>
                <w:sz w:val="23"/>
                <w:szCs w:val="23"/>
              </w:rPr>
            </w:pPr>
            <w:r>
              <w:rPr>
                <w:sz w:val="23"/>
                <w:szCs w:val="23"/>
              </w:rPr>
              <w:t xml:space="preserve">Уровень квалификации по должности «руководитель» соответствует требованиям, установленным квалификационной характеристикой к должности «руководитель». </w:t>
            </w:r>
          </w:p>
        </w:tc>
      </w:tr>
      <w:tr w:rsidR="00F01298" w:rsidTr="00A1082D">
        <w:trPr>
          <w:trHeight w:val="247"/>
        </w:trPr>
        <w:tc>
          <w:tcPr>
            <w:tcW w:w="9360" w:type="dxa"/>
          </w:tcPr>
          <w:p w:rsidR="00F01298" w:rsidRDefault="00F01298" w:rsidP="00A1082D">
            <w:pPr>
              <w:pStyle w:val="Default"/>
              <w:rPr>
                <w:sz w:val="23"/>
                <w:szCs w:val="23"/>
              </w:rPr>
            </w:pPr>
            <w:r>
              <w:rPr>
                <w:sz w:val="23"/>
                <w:szCs w:val="23"/>
              </w:rPr>
              <w:t xml:space="preserve">Рекомендации аттестационной комиссии:__________________________________________ </w:t>
            </w:r>
          </w:p>
          <w:p w:rsidR="00F01298" w:rsidRDefault="00F01298" w:rsidP="00A1082D">
            <w:pPr>
              <w:pStyle w:val="Default"/>
              <w:rPr>
                <w:sz w:val="23"/>
                <w:szCs w:val="23"/>
              </w:rPr>
            </w:pPr>
            <w:r>
              <w:rPr>
                <w:sz w:val="23"/>
                <w:szCs w:val="23"/>
              </w:rPr>
              <w:t xml:space="preserve">_____________________________________________________________________________ </w:t>
            </w:r>
          </w:p>
        </w:tc>
      </w:tr>
      <w:tr w:rsidR="00F01298" w:rsidTr="00A1082D">
        <w:trPr>
          <w:trHeight w:val="247"/>
        </w:trPr>
        <w:tc>
          <w:tcPr>
            <w:tcW w:w="9360" w:type="dxa"/>
          </w:tcPr>
          <w:p w:rsidR="00F01298" w:rsidRDefault="00F01298" w:rsidP="00A1082D">
            <w:pPr>
              <w:pStyle w:val="Default"/>
              <w:rPr>
                <w:sz w:val="23"/>
                <w:szCs w:val="23"/>
              </w:rPr>
            </w:pPr>
            <w:r>
              <w:rPr>
                <w:sz w:val="23"/>
                <w:szCs w:val="23"/>
              </w:rPr>
              <w:t xml:space="preserve">На заседании присутствовало ____ членов аттестационной комиссии от списочного состава ______. </w:t>
            </w:r>
          </w:p>
        </w:tc>
      </w:tr>
      <w:tr w:rsidR="00F01298" w:rsidTr="00A1082D">
        <w:trPr>
          <w:trHeight w:val="109"/>
        </w:trPr>
        <w:tc>
          <w:tcPr>
            <w:tcW w:w="9360" w:type="dxa"/>
          </w:tcPr>
          <w:p w:rsidR="00F01298" w:rsidRDefault="00F01298" w:rsidP="00A1082D">
            <w:pPr>
              <w:pStyle w:val="Default"/>
              <w:rPr>
                <w:sz w:val="23"/>
                <w:szCs w:val="23"/>
              </w:rPr>
            </w:pPr>
            <w:r>
              <w:rPr>
                <w:sz w:val="23"/>
                <w:szCs w:val="23"/>
              </w:rPr>
              <w:t>Результат голосования: количество голосов за</w:t>
            </w:r>
            <w:proofErr w:type="gramStart"/>
            <w:r>
              <w:rPr>
                <w:sz w:val="23"/>
                <w:szCs w:val="23"/>
              </w:rPr>
              <w:t xml:space="preserve"> ,</w:t>
            </w:r>
            <w:proofErr w:type="gramEnd"/>
            <w:r>
              <w:rPr>
                <w:sz w:val="23"/>
                <w:szCs w:val="23"/>
              </w:rPr>
              <w:t xml:space="preserve"> против . </w:t>
            </w:r>
          </w:p>
        </w:tc>
      </w:tr>
      <w:tr w:rsidR="00F01298" w:rsidTr="00A1082D">
        <w:trPr>
          <w:trHeight w:val="245"/>
        </w:trPr>
        <w:tc>
          <w:tcPr>
            <w:tcW w:w="9360" w:type="dxa"/>
          </w:tcPr>
          <w:p w:rsidR="00F01298" w:rsidRDefault="00F01298" w:rsidP="00A1082D">
            <w:pPr>
              <w:pStyle w:val="Default"/>
              <w:rPr>
                <w:sz w:val="23"/>
                <w:szCs w:val="23"/>
              </w:rPr>
            </w:pPr>
            <w:r>
              <w:rPr>
                <w:sz w:val="23"/>
                <w:szCs w:val="23"/>
              </w:rPr>
              <w:t xml:space="preserve">Председатель аттестационной комиссии _________ /____________/ </w:t>
            </w:r>
          </w:p>
          <w:p w:rsidR="00F01298" w:rsidRDefault="00F01298" w:rsidP="00A1082D">
            <w:pPr>
              <w:pStyle w:val="Default"/>
              <w:rPr>
                <w:sz w:val="22"/>
                <w:szCs w:val="22"/>
              </w:rPr>
            </w:pPr>
            <w:r>
              <w:rPr>
                <w:sz w:val="22"/>
                <w:szCs w:val="22"/>
              </w:rPr>
              <w:t xml:space="preserve">подпись Ф.И.О. </w:t>
            </w:r>
          </w:p>
        </w:tc>
      </w:tr>
      <w:tr w:rsidR="00F01298" w:rsidTr="00A1082D">
        <w:trPr>
          <w:trHeight w:val="245"/>
        </w:trPr>
        <w:tc>
          <w:tcPr>
            <w:tcW w:w="9360" w:type="dxa"/>
          </w:tcPr>
          <w:p w:rsidR="00F01298" w:rsidRDefault="00F01298" w:rsidP="00A1082D">
            <w:pPr>
              <w:pStyle w:val="Default"/>
              <w:rPr>
                <w:sz w:val="23"/>
                <w:szCs w:val="23"/>
              </w:rPr>
            </w:pPr>
            <w:r>
              <w:rPr>
                <w:sz w:val="23"/>
                <w:szCs w:val="23"/>
              </w:rPr>
              <w:t xml:space="preserve">Секретарь аттестационной комиссии __________ /_____________/ </w:t>
            </w:r>
          </w:p>
          <w:p w:rsidR="00F01298" w:rsidRDefault="00F01298" w:rsidP="00A1082D">
            <w:pPr>
              <w:pStyle w:val="Default"/>
              <w:rPr>
                <w:sz w:val="22"/>
                <w:szCs w:val="22"/>
              </w:rPr>
            </w:pPr>
            <w:r>
              <w:rPr>
                <w:sz w:val="22"/>
                <w:szCs w:val="22"/>
              </w:rPr>
              <w:t xml:space="preserve">подпись Ф.И.О. </w:t>
            </w:r>
          </w:p>
        </w:tc>
      </w:tr>
      <w:tr w:rsidR="00F01298" w:rsidTr="00A1082D">
        <w:trPr>
          <w:trHeight w:val="521"/>
        </w:trPr>
        <w:tc>
          <w:tcPr>
            <w:tcW w:w="9360" w:type="dxa"/>
          </w:tcPr>
          <w:p w:rsidR="00F01298" w:rsidRDefault="00F01298" w:rsidP="00A1082D">
            <w:pPr>
              <w:pStyle w:val="Default"/>
              <w:rPr>
                <w:sz w:val="23"/>
                <w:szCs w:val="23"/>
              </w:rPr>
            </w:pPr>
            <w:r>
              <w:rPr>
                <w:sz w:val="23"/>
                <w:szCs w:val="23"/>
              </w:rPr>
              <w:t xml:space="preserve">Подтверждено соответствие требованиям, установленным квалификационной характеристикой к должности «руководитель». </w:t>
            </w:r>
          </w:p>
          <w:p w:rsidR="00F01298" w:rsidRDefault="00F01298" w:rsidP="00A1082D">
            <w:pPr>
              <w:pStyle w:val="Default"/>
              <w:rPr>
                <w:sz w:val="23"/>
                <w:szCs w:val="23"/>
              </w:rPr>
            </w:pPr>
            <w:r>
              <w:rPr>
                <w:sz w:val="23"/>
                <w:szCs w:val="23"/>
              </w:rPr>
              <w:t xml:space="preserve">Сроком на __________ лет ___________________________________________________ </w:t>
            </w:r>
          </w:p>
          <w:p w:rsidR="00F01298" w:rsidRDefault="00F01298" w:rsidP="00A1082D">
            <w:pPr>
              <w:pStyle w:val="Default"/>
              <w:rPr>
                <w:sz w:val="23"/>
                <w:szCs w:val="23"/>
              </w:rPr>
            </w:pPr>
          </w:p>
        </w:tc>
      </w:tr>
      <w:tr w:rsidR="00F01298" w:rsidTr="00A1082D">
        <w:trPr>
          <w:trHeight w:val="374"/>
        </w:trPr>
        <w:tc>
          <w:tcPr>
            <w:tcW w:w="9360" w:type="dxa"/>
          </w:tcPr>
          <w:p w:rsidR="00F01298" w:rsidRDefault="00F01298" w:rsidP="00A1082D">
            <w:pPr>
              <w:pStyle w:val="Default"/>
              <w:rPr>
                <w:sz w:val="23"/>
                <w:szCs w:val="23"/>
              </w:rPr>
            </w:pPr>
            <w:r>
              <w:rPr>
                <w:sz w:val="23"/>
                <w:szCs w:val="23"/>
              </w:rPr>
              <w:t xml:space="preserve">Начальник </w:t>
            </w:r>
          </w:p>
          <w:p w:rsidR="00F01298" w:rsidRDefault="00F01298" w:rsidP="00A1082D">
            <w:pPr>
              <w:pStyle w:val="Default"/>
              <w:rPr>
                <w:sz w:val="23"/>
                <w:szCs w:val="23"/>
              </w:rPr>
            </w:pPr>
            <w:r>
              <w:rPr>
                <w:sz w:val="23"/>
                <w:szCs w:val="23"/>
              </w:rPr>
              <w:t xml:space="preserve">Управления образования ___________/____________/ </w:t>
            </w:r>
          </w:p>
          <w:p w:rsidR="00F01298" w:rsidRDefault="00F01298" w:rsidP="00A1082D">
            <w:pPr>
              <w:pStyle w:val="Default"/>
              <w:rPr>
                <w:sz w:val="22"/>
                <w:szCs w:val="22"/>
              </w:rPr>
            </w:pPr>
            <w:r>
              <w:rPr>
                <w:sz w:val="22"/>
                <w:szCs w:val="22"/>
              </w:rPr>
              <w:t xml:space="preserve">подпись Ф.И.О. </w:t>
            </w:r>
          </w:p>
        </w:tc>
      </w:tr>
      <w:tr w:rsidR="00F01298" w:rsidTr="00A1082D">
        <w:trPr>
          <w:trHeight w:val="236"/>
        </w:trPr>
        <w:tc>
          <w:tcPr>
            <w:tcW w:w="9360" w:type="dxa"/>
          </w:tcPr>
          <w:p w:rsidR="00F01298" w:rsidRDefault="00F01298" w:rsidP="00A1082D">
            <w:pPr>
              <w:pStyle w:val="Default"/>
              <w:rPr>
                <w:sz w:val="23"/>
                <w:szCs w:val="23"/>
              </w:rPr>
            </w:pPr>
            <w:r>
              <w:rPr>
                <w:sz w:val="23"/>
                <w:szCs w:val="23"/>
              </w:rPr>
              <w:t xml:space="preserve">С аттестационным листом </w:t>
            </w:r>
            <w:proofErr w:type="gramStart"/>
            <w:r>
              <w:rPr>
                <w:sz w:val="23"/>
                <w:szCs w:val="23"/>
              </w:rPr>
              <w:t>ознакомлен</w:t>
            </w:r>
            <w:proofErr w:type="gramEnd"/>
            <w:r>
              <w:rPr>
                <w:sz w:val="23"/>
                <w:szCs w:val="23"/>
              </w:rPr>
              <w:t xml:space="preserve"> (а) _____________________________ </w:t>
            </w:r>
          </w:p>
          <w:p w:rsidR="00F01298" w:rsidRDefault="00F01298" w:rsidP="00A1082D">
            <w:pPr>
              <w:pStyle w:val="Default"/>
              <w:rPr>
                <w:sz w:val="23"/>
                <w:szCs w:val="23"/>
              </w:rPr>
            </w:pPr>
            <w:r>
              <w:rPr>
                <w:sz w:val="23"/>
                <w:szCs w:val="23"/>
              </w:rPr>
              <w:t xml:space="preserve">подпись руководителя, дата </w:t>
            </w:r>
          </w:p>
        </w:tc>
      </w:tr>
    </w:tbl>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Default="00F01298" w:rsidP="00F01298"/>
    <w:p w:rsidR="00F01298" w:rsidRPr="006E67C7" w:rsidRDefault="00F01298" w:rsidP="006E67C7">
      <w:pPr>
        <w:rPr>
          <w:sz w:val="24"/>
          <w:szCs w:val="24"/>
        </w:rPr>
      </w:pPr>
    </w:p>
    <w:sectPr w:rsidR="00F01298" w:rsidRPr="006E67C7" w:rsidSect="00E70086">
      <w:pgSz w:w="11906" w:h="16838" w:code="9"/>
      <w:pgMar w:top="709" w:right="851" w:bottom="851"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9DD8C9"/>
    <w:multiLevelType w:val="hybridMultilevel"/>
    <w:tmpl w:val="4FF36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12F6F"/>
    <w:rsid w:val="00055611"/>
    <w:rsid w:val="00077E72"/>
    <w:rsid w:val="00136993"/>
    <w:rsid w:val="00182BE6"/>
    <w:rsid w:val="00194AD0"/>
    <w:rsid w:val="00206E88"/>
    <w:rsid w:val="00256463"/>
    <w:rsid w:val="00364B32"/>
    <w:rsid w:val="003F65DD"/>
    <w:rsid w:val="00434874"/>
    <w:rsid w:val="004C3183"/>
    <w:rsid w:val="005021C2"/>
    <w:rsid w:val="00540217"/>
    <w:rsid w:val="00550A82"/>
    <w:rsid w:val="00572DF3"/>
    <w:rsid w:val="005A3333"/>
    <w:rsid w:val="005C63FB"/>
    <w:rsid w:val="00661EA8"/>
    <w:rsid w:val="006A14F6"/>
    <w:rsid w:val="006D36CF"/>
    <w:rsid w:val="006E67C7"/>
    <w:rsid w:val="007052D1"/>
    <w:rsid w:val="0074117F"/>
    <w:rsid w:val="007D4C55"/>
    <w:rsid w:val="008A196E"/>
    <w:rsid w:val="008B0ABC"/>
    <w:rsid w:val="008E389E"/>
    <w:rsid w:val="00902A5A"/>
    <w:rsid w:val="00930CE0"/>
    <w:rsid w:val="009405D5"/>
    <w:rsid w:val="00A57749"/>
    <w:rsid w:val="00A85A56"/>
    <w:rsid w:val="00A87397"/>
    <w:rsid w:val="00A97CE6"/>
    <w:rsid w:val="00AF1E9C"/>
    <w:rsid w:val="00AF4287"/>
    <w:rsid w:val="00B1361F"/>
    <w:rsid w:val="00BF15B6"/>
    <w:rsid w:val="00BF16BA"/>
    <w:rsid w:val="00C12F6F"/>
    <w:rsid w:val="00C25E4E"/>
    <w:rsid w:val="00C27D7F"/>
    <w:rsid w:val="00C926AE"/>
    <w:rsid w:val="00CB7BB2"/>
    <w:rsid w:val="00CC7416"/>
    <w:rsid w:val="00CD4A75"/>
    <w:rsid w:val="00D75B59"/>
    <w:rsid w:val="00D93250"/>
    <w:rsid w:val="00E70086"/>
    <w:rsid w:val="00E81420"/>
    <w:rsid w:val="00E95035"/>
    <w:rsid w:val="00F01298"/>
    <w:rsid w:val="00F332BB"/>
    <w:rsid w:val="00F96B66"/>
    <w:rsid w:val="00FC4A17"/>
    <w:rsid w:val="00FE6CF9"/>
    <w:rsid w:val="00FF1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1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4C5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F1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5062</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2018-01-22T12:35:00Z</cp:lastPrinted>
  <dcterms:created xsi:type="dcterms:W3CDTF">2018-01-22T12:35:00Z</dcterms:created>
  <dcterms:modified xsi:type="dcterms:W3CDTF">2018-01-22T14:09:00Z</dcterms:modified>
</cp:coreProperties>
</file>